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48B" w:rsidRDefault="00F1760E">
      <w:pPr>
        <w:spacing w:before="58" w:after="0" w:line="240" w:lineRule="auto"/>
        <w:ind w:left="1533" w:right="1456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Reformed Teaching Observation Protocol</w:t>
      </w:r>
    </w:p>
    <w:p w:rsidR="00C7348B" w:rsidRDefault="00F1760E">
      <w:pPr>
        <w:spacing w:after="0" w:line="240" w:lineRule="auto"/>
        <w:ind w:left="2657" w:right="258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(RTOP)</w:t>
      </w:r>
      <w:proofErr w:type="gram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:Reference</w:t>
      </w:r>
      <w:proofErr w:type="gramEnd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Manual</w:t>
      </w:r>
    </w:p>
    <w:p w:rsidR="005B4200" w:rsidRDefault="005B4200">
      <w:pPr>
        <w:spacing w:after="0" w:line="240" w:lineRule="auto"/>
        <w:ind w:left="2657" w:right="2580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***Extract***</w:t>
      </w:r>
    </w:p>
    <w:p w:rsidR="00C7348B" w:rsidRDefault="00C7348B">
      <w:pPr>
        <w:spacing w:before="18" w:after="0" w:line="280" w:lineRule="exact"/>
        <w:rPr>
          <w:sz w:val="28"/>
          <w:szCs w:val="28"/>
        </w:rPr>
      </w:pPr>
    </w:p>
    <w:p w:rsidR="00C7348B" w:rsidRDefault="00F1760E">
      <w:pPr>
        <w:spacing w:after="0" w:line="240" w:lineRule="auto"/>
        <w:ind w:left="119" w:right="-20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>Michael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sz w:val="24"/>
          <w:szCs w:val="24"/>
        </w:rPr>
        <w:t>Piburn</w:t>
      </w:r>
      <w:proofErr w:type="spellEnd"/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and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sz w:val="24"/>
          <w:szCs w:val="24"/>
        </w:rPr>
        <w:t>Daiyo</w:t>
      </w:r>
      <w:proofErr w:type="spellEnd"/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Sawada</w:t>
      </w:r>
    </w:p>
    <w:p w:rsidR="00C7348B" w:rsidRDefault="00F1760E">
      <w:pPr>
        <w:spacing w:after="0" w:line="276" w:lineRule="exact"/>
        <w:ind w:left="119" w:right="-20"/>
        <w:rPr>
          <w:rFonts w:ascii="Arial Narrow" w:eastAsia="Arial Narrow" w:hAnsi="Arial Narrow" w:cs="Arial Narrow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w w:val="120"/>
          <w:sz w:val="24"/>
          <w:szCs w:val="24"/>
        </w:rPr>
        <w:t>ACEPT</w:t>
      </w:r>
      <w:r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Technical Repo</w:t>
      </w:r>
      <w:r>
        <w:rPr>
          <w:rFonts w:ascii="Arial Narrow" w:eastAsia="Arial Narrow" w:hAnsi="Arial Narrow" w:cs="Arial Narrow"/>
          <w:spacing w:val="2"/>
          <w:sz w:val="24"/>
          <w:szCs w:val="24"/>
        </w:rPr>
        <w:t>r</w:t>
      </w:r>
      <w:r>
        <w:rPr>
          <w:rFonts w:ascii="Arial Narrow" w:eastAsia="Arial Narrow" w:hAnsi="Arial Narrow" w:cs="Arial Narrow"/>
          <w:sz w:val="24"/>
          <w:szCs w:val="24"/>
        </w:rPr>
        <w:t>t No.</w:t>
      </w:r>
      <w:proofErr w:type="gramEnd"/>
      <w:r>
        <w:rPr>
          <w:rFonts w:ascii="Arial Narrow" w:eastAsia="Arial Narrow" w:hAnsi="Arial Narrow" w:cs="Arial Narrow"/>
          <w:sz w:val="24"/>
          <w:szCs w:val="24"/>
        </w:rPr>
        <w:t xml:space="preserve"> IN00-3</w:t>
      </w:r>
    </w:p>
    <w:p w:rsidR="00C7348B" w:rsidRDefault="00F1760E">
      <w:pPr>
        <w:spacing w:before="2" w:after="0" w:line="240" w:lineRule="auto"/>
        <w:ind w:left="119" w:right="-20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b/>
          <w:bCs/>
          <w:sz w:val="24"/>
          <w:szCs w:val="24"/>
        </w:rPr>
        <w:t>Arizona Collaborative for Excellence in the Preparation of Teachers</w:t>
      </w:r>
    </w:p>
    <w:p w:rsidR="00C7348B" w:rsidRDefault="00C7348B">
      <w:pPr>
        <w:spacing w:before="15" w:after="0" w:line="260" w:lineRule="exact"/>
        <w:rPr>
          <w:sz w:val="26"/>
          <w:szCs w:val="26"/>
        </w:rPr>
      </w:pPr>
    </w:p>
    <w:p w:rsidR="00C7348B" w:rsidRDefault="00F1760E">
      <w:pPr>
        <w:spacing w:after="0" w:line="240" w:lineRule="auto"/>
        <w:ind w:left="3995" w:right="391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Introduction</w:t>
      </w:r>
    </w:p>
    <w:p w:rsidR="00C7348B" w:rsidRDefault="00C7348B">
      <w:pPr>
        <w:spacing w:before="15" w:after="0" w:line="260" w:lineRule="exact"/>
        <w:rPr>
          <w:sz w:val="26"/>
          <w:szCs w:val="26"/>
        </w:rPr>
      </w:pPr>
    </w:p>
    <w:p w:rsidR="00C7348B" w:rsidRDefault="00F1760E">
      <w:pPr>
        <w:spacing w:after="0" w:line="239" w:lineRule="auto"/>
        <w:ind w:left="119" w:right="136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 xml:space="preserve">The Reformed Teaching </w:t>
      </w:r>
      <w:r>
        <w:rPr>
          <w:rFonts w:ascii="Arial Narrow" w:eastAsia="Arial Narrow" w:hAnsi="Arial Narrow" w:cs="Arial Narrow"/>
          <w:spacing w:val="2"/>
          <w:sz w:val="24"/>
          <w:szCs w:val="24"/>
        </w:rPr>
        <w:t>O</w:t>
      </w:r>
      <w:r>
        <w:rPr>
          <w:rFonts w:ascii="Arial Narrow" w:eastAsia="Arial Narrow" w:hAnsi="Arial Narrow" w:cs="Arial Narrow"/>
          <w:sz w:val="24"/>
          <w:szCs w:val="24"/>
        </w:rPr>
        <w:t xml:space="preserve">bservation </w:t>
      </w:r>
      <w:r>
        <w:rPr>
          <w:rFonts w:ascii="Arial Narrow" w:eastAsia="Arial Narrow" w:hAnsi="Arial Narrow" w:cs="Arial Narrow"/>
          <w:sz w:val="24"/>
          <w:szCs w:val="24"/>
        </w:rPr>
        <w:t>Protocol (RTOP)</w:t>
      </w:r>
      <w:r>
        <w:rPr>
          <w:rFonts w:ascii="Arial Narrow" w:eastAsia="Arial Narrow" w:hAnsi="Arial Narrow" w:cs="Arial Narrow"/>
          <w:spacing w:val="2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 xml:space="preserve">was created by the Evaluation Facilitation Group (EFG) of the Arizona Collaborative for </w:t>
      </w:r>
      <w:r>
        <w:rPr>
          <w:rFonts w:ascii="Arial Narrow" w:eastAsia="Arial Narrow" w:hAnsi="Arial Narrow" w:cs="Arial Narrow"/>
          <w:spacing w:val="-2"/>
          <w:sz w:val="24"/>
          <w:szCs w:val="24"/>
        </w:rPr>
        <w:t>E</w:t>
      </w:r>
      <w:r>
        <w:rPr>
          <w:rFonts w:ascii="Arial Narrow" w:eastAsia="Arial Narrow" w:hAnsi="Arial Narrow" w:cs="Arial Narrow"/>
          <w:sz w:val="24"/>
          <w:szCs w:val="24"/>
        </w:rPr>
        <w:t>xcellen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c</w:t>
      </w:r>
      <w:r>
        <w:rPr>
          <w:rFonts w:ascii="Arial Narrow" w:eastAsia="Arial Narrow" w:hAnsi="Arial Narrow" w:cs="Arial Narrow"/>
          <w:sz w:val="24"/>
          <w:szCs w:val="24"/>
        </w:rPr>
        <w:t>e in the Preparati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o</w:t>
      </w:r>
      <w:r>
        <w:rPr>
          <w:rFonts w:ascii="Arial Narrow" w:eastAsia="Arial Narrow" w:hAnsi="Arial Narrow" w:cs="Arial Narrow"/>
          <w:sz w:val="24"/>
          <w:szCs w:val="24"/>
        </w:rPr>
        <w:t xml:space="preserve">n of Teachers (ACEPT). 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It is an observational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instrument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designed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to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measure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“reformed”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 xml:space="preserve">teaching. 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A complete copy of the R</w:t>
      </w:r>
      <w:r>
        <w:rPr>
          <w:rFonts w:ascii="Arial Narrow" w:eastAsia="Arial Narrow" w:hAnsi="Arial Narrow" w:cs="Arial Narrow"/>
          <w:sz w:val="24"/>
          <w:szCs w:val="24"/>
        </w:rPr>
        <w:t>TOP can be found in Appendix 2.</w:t>
      </w:r>
    </w:p>
    <w:p w:rsidR="00C7348B" w:rsidRDefault="00C7348B">
      <w:pPr>
        <w:spacing w:before="15" w:after="0" w:line="220" w:lineRule="exact"/>
      </w:pPr>
    </w:p>
    <w:p w:rsidR="00C7348B" w:rsidRDefault="00F1760E">
      <w:pPr>
        <w:spacing w:after="0" w:line="239" w:lineRule="auto"/>
        <w:ind w:left="119" w:right="136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 xml:space="preserve">The most basic goal of </w:t>
      </w:r>
      <w:proofErr w:type="gramStart"/>
      <w:r>
        <w:rPr>
          <w:rFonts w:ascii="Arial Narrow" w:eastAsia="Arial Narrow" w:hAnsi="Arial Narrow" w:cs="Arial Narrow"/>
          <w:sz w:val="24"/>
          <w:szCs w:val="24"/>
        </w:rPr>
        <w:t>ACEPT,</w:t>
      </w:r>
      <w:proofErr w:type="gramEnd"/>
      <w:r>
        <w:rPr>
          <w:rFonts w:ascii="Arial Narrow" w:eastAsia="Arial Narrow" w:hAnsi="Arial Narrow" w:cs="Arial Narrow"/>
          <w:sz w:val="24"/>
          <w:szCs w:val="24"/>
        </w:rPr>
        <w:t xml:space="preserve"> and of all of the</w:t>
      </w:r>
      <w:r>
        <w:rPr>
          <w:rFonts w:ascii="Arial Narrow" w:eastAsia="Arial Narrow" w:hAnsi="Arial Narrow" w:cs="Arial Narrow"/>
          <w:spacing w:val="-2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 xml:space="preserve">NSF funded </w:t>
      </w:r>
      <w:proofErr w:type="spellStart"/>
      <w:r>
        <w:rPr>
          <w:rFonts w:ascii="Arial Narrow" w:eastAsia="Arial Narrow" w:hAnsi="Arial Narrow" w:cs="Arial Narrow"/>
          <w:sz w:val="24"/>
          <w:szCs w:val="24"/>
        </w:rPr>
        <w:t>Collaboratives</w:t>
      </w:r>
      <w:proofErr w:type="spellEnd"/>
      <w:r>
        <w:rPr>
          <w:rFonts w:ascii="Arial Narrow" w:eastAsia="Arial Narrow" w:hAnsi="Arial Narrow" w:cs="Arial Narrow"/>
          <w:sz w:val="24"/>
          <w:szCs w:val="24"/>
        </w:rPr>
        <w:t xml:space="preserve"> for </w:t>
      </w:r>
      <w:r>
        <w:rPr>
          <w:rFonts w:ascii="Arial Narrow" w:eastAsia="Arial Narrow" w:hAnsi="Arial Narrow" w:cs="Arial Narrow"/>
          <w:spacing w:val="-2"/>
          <w:sz w:val="24"/>
          <w:szCs w:val="24"/>
        </w:rPr>
        <w:t>E</w:t>
      </w:r>
      <w:r>
        <w:rPr>
          <w:rFonts w:ascii="Arial Narrow" w:eastAsia="Arial Narrow" w:hAnsi="Arial Narrow" w:cs="Arial Narrow"/>
          <w:sz w:val="24"/>
          <w:szCs w:val="24"/>
        </w:rPr>
        <w:t>xcellen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c</w:t>
      </w:r>
      <w:r>
        <w:rPr>
          <w:rFonts w:ascii="Arial Narrow" w:eastAsia="Arial Narrow" w:hAnsi="Arial Narrow" w:cs="Arial Narrow"/>
          <w:sz w:val="24"/>
          <w:szCs w:val="24"/>
        </w:rPr>
        <w:t xml:space="preserve">e in 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T</w:t>
      </w:r>
      <w:r>
        <w:rPr>
          <w:rFonts w:ascii="Arial Narrow" w:eastAsia="Arial Narrow" w:hAnsi="Arial Narrow" w:cs="Arial Narrow"/>
          <w:sz w:val="24"/>
          <w:szCs w:val="24"/>
        </w:rPr>
        <w:t xml:space="preserve">eacher Preparation (CETP’s), was the </w:t>
      </w:r>
      <w:r>
        <w:rPr>
          <w:rFonts w:ascii="Arial Narrow" w:eastAsia="Arial Narrow" w:hAnsi="Arial Narrow" w:cs="Arial Narrow"/>
          <w:i/>
          <w:sz w:val="24"/>
          <w:szCs w:val="24"/>
        </w:rPr>
        <w:t>ref</w:t>
      </w:r>
      <w:r>
        <w:rPr>
          <w:rFonts w:ascii="Arial Narrow" w:eastAsia="Arial Narrow" w:hAnsi="Arial Narrow" w:cs="Arial Narrow"/>
          <w:i/>
          <w:spacing w:val="-1"/>
          <w:sz w:val="24"/>
          <w:szCs w:val="24"/>
        </w:rPr>
        <w:t>o</w:t>
      </w:r>
      <w:r>
        <w:rPr>
          <w:rFonts w:ascii="Arial Narrow" w:eastAsia="Arial Narrow" w:hAnsi="Arial Narrow" w:cs="Arial Narrow"/>
          <w:i/>
          <w:sz w:val="24"/>
          <w:szCs w:val="24"/>
        </w:rPr>
        <w:t xml:space="preserve">rm </w:t>
      </w:r>
      <w:r>
        <w:rPr>
          <w:rFonts w:ascii="Arial Narrow" w:eastAsia="Arial Narrow" w:hAnsi="Arial Narrow" w:cs="Arial Narrow"/>
          <w:sz w:val="24"/>
          <w:szCs w:val="24"/>
        </w:rPr>
        <w:t>of teacher education.</w:t>
      </w:r>
      <w:r>
        <w:rPr>
          <w:rFonts w:ascii="Arial Narrow" w:eastAsia="Arial Narrow" w:hAnsi="Arial Narrow" w:cs="Arial Narrow"/>
          <w:spacing w:val="55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Funding</w:t>
      </w:r>
      <w:r>
        <w:rPr>
          <w:rFonts w:ascii="Arial Narrow" w:eastAsia="Arial Narrow" w:hAnsi="Arial Narrow" w:cs="Arial Narrow"/>
          <w:spacing w:val="-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by the NSF had for m</w:t>
      </w:r>
      <w:r>
        <w:rPr>
          <w:rFonts w:ascii="Arial Narrow" w:eastAsia="Arial Narrow" w:hAnsi="Arial Narrow" w:cs="Arial Narrow"/>
          <w:sz w:val="24"/>
          <w:szCs w:val="24"/>
        </w:rPr>
        <w:t>any years been directed separately to academic departments and coll</w:t>
      </w:r>
      <w:r>
        <w:rPr>
          <w:rFonts w:ascii="Arial Narrow" w:eastAsia="Arial Narrow" w:hAnsi="Arial Narrow" w:cs="Arial Narrow"/>
          <w:spacing w:val="2"/>
          <w:sz w:val="24"/>
          <w:szCs w:val="24"/>
        </w:rPr>
        <w:t>e</w:t>
      </w:r>
      <w:r>
        <w:rPr>
          <w:rFonts w:ascii="Arial Narrow" w:eastAsia="Arial Narrow" w:hAnsi="Arial Narrow" w:cs="Arial Narrow"/>
          <w:sz w:val="24"/>
          <w:szCs w:val="24"/>
        </w:rPr>
        <w:t xml:space="preserve">ges of education, and the preparation of teachers had suffered from this artificial dichotomy. 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One of</w:t>
      </w:r>
      <w:r>
        <w:rPr>
          <w:rFonts w:ascii="Arial Narrow" w:eastAsia="Arial Narrow" w:hAnsi="Arial Narrow" w:cs="Arial Narrow"/>
          <w:spacing w:val="-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 xml:space="preserve">the </w:t>
      </w:r>
      <w:r>
        <w:rPr>
          <w:rFonts w:ascii="Arial Narrow" w:eastAsia="Arial Narrow" w:hAnsi="Arial Narrow" w:cs="Arial Narrow"/>
          <w:spacing w:val="-2"/>
          <w:sz w:val="24"/>
          <w:szCs w:val="24"/>
        </w:rPr>
        <w:t>i</w:t>
      </w:r>
      <w:r>
        <w:rPr>
          <w:rFonts w:ascii="Arial Narrow" w:eastAsia="Arial Narrow" w:hAnsi="Arial Narrow" w:cs="Arial Narrow"/>
          <w:sz w:val="24"/>
          <w:szCs w:val="24"/>
        </w:rPr>
        <w:t>mportant goals of ACEPT was to bring faculties in science and mathematics, engin</w:t>
      </w:r>
      <w:r>
        <w:rPr>
          <w:rFonts w:ascii="Arial Narrow" w:eastAsia="Arial Narrow" w:hAnsi="Arial Narrow" w:cs="Arial Narrow"/>
          <w:spacing w:val="2"/>
          <w:sz w:val="24"/>
          <w:szCs w:val="24"/>
        </w:rPr>
        <w:t>e</w:t>
      </w:r>
      <w:r>
        <w:rPr>
          <w:rFonts w:ascii="Arial Narrow" w:eastAsia="Arial Narrow" w:hAnsi="Arial Narrow" w:cs="Arial Narrow"/>
          <w:sz w:val="24"/>
          <w:szCs w:val="24"/>
        </w:rPr>
        <w:t>ering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and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education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together</w:t>
      </w:r>
      <w:r>
        <w:rPr>
          <w:rFonts w:ascii="Arial Narrow" w:eastAsia="Arial Narrow" w:hAnsi="Arial Narrow" w:cs="Arial Narrow"/>
          <w:spacing w:val="2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 xml:space="preserve">in a joint effort. 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The desired end was that the preparation of teache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r</w:t>
      </w:r>
      <w:r>
        <w:rPr>
          <w:rFonts w:ascii="Arial Narrow" w:eastAsia="Arial Narrow" w:hAnsi="Arial Narrow" w:cs="Arial Narrow"/>
          <w:sz w:val="24"/>
          <w:szCs w:val="24"/>
        </w:rPr>
        <w:t>s would be “seamless”, eliminating the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many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boundaries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and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barriers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between content and the teaching of that content.</w:t>
      </w:r>
    </w:p>
    <w:p w:rsidR="00C7348B" w:rsidRDefault="00C7348B">
      <w:pPr>
        <w:spacing w:before="15" w:after="0" w:line="220" w:lineRule="exact"/>
      </w:pPr>
    </w:p>
    <w:p w:rsidR="00C7348B" w:rsidRDefault="00F1760E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The Reform Move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bCs/>
          <w:sz w:val="24"/>
          <w:szCs w:val="24"/>
        </w:rPr>
        <w:t>ent</w:t>
      </w:r>
    </w:p>
    <w:p w:rsidR="00C7348B" w:rsidRDefault="00F1760E">
      <w:pPr>
        <w:spacing w:before="10" w:after="0" w:line="239" w:lineRule="auto"/>
        <w:ind w:left="119" w:right="114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>Mathematics and science educa</w:t>
      </w:r>
      <w:r>
        <w:rPr>
          <w:rFonts w:ascii="Arial Narrow" w:eastAsia="Arial Narrow" w:hAnsi="Arial Narrow" w:cs="Arial Narrow"/>
          <w:spacing w:val="2"/>
          <w:sz w:val="24"/>
          <w:szCs w:val="24"/>
        </w:rPr>
        <w:t>t</w:t>
      </w:r>
      <w:r>
        <w:rPr>
          <w:rFonts w:ascii="Arial Narrow" w:eastAsia="Arial Narrow" w:hAnsi="Arial Narrow" w:cs="Arial Narrow"/>
          <w:sz w:val="24"/>
          <w:szCs w:val="24"/>
        </w:rPr>
        <w:t xml:space="preserve">ors are engaged today </w:t>
      </w:r>
      <w:r>
        <w:rPr>
          <w:rFonts w:ascii="Arial Narrow" w:eastAsia="Arial Narrow" w:hAnsi="Arial Narrow" w:cs="Arial Narrow"/>
          <w:sz w:val="24"/>
          <w:szCs w:val="24"/>
        </w:rPr>
        <w:t>in a substantial effort of reform.</w:t>
      </w:r>
      <w:r>
        <w:rPr>
          <w:rFonts w:ascii="Arial Narrow" w:eastAsia="Arial Narrow" w:hAnsi="Arial Narrow" w:cs="Arial Narrow"/>
          <w:spacing w:val="55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This is evidenced, in part, by the many recommendations being made by</w:t>
      </w:r>
      <w:r>
        <w:rPr>
          <w:rFonts w:ascii="Arial Narrow" w:eastAsia="Arial Narrow" w:hAnsi="Arial Narrow" w:cs="Arial Narrow"/>
          <w:spacing w:val="2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 xml:space="preserve">professional organizations for standards in mathematics and science and </w:t>
      </w:r>
      <w:r>
        <w:rPr>
          <w:rFonts w:ascii="Arial Narrow" w:eastAsia="Arial Narrow" w:hAnsi="Arial Narrow" w:cs="Arial Narrow"/>
          <w:spacing w:val="2"/>
          <w:sz w:val="24"/>
          <w:szCs w:val="24"/>
        </w:rPr>
        <w:t>t</w:t>
      </w:r>
      <w:r>
        <w:rPr>
          <w:rFonts w:ascii="Arial Narrow" w:eastAsia="Arial Narrow" w:hAnsi="Arial Narrow" w:cs="Arial Narrow"/>
          <w:sz w:val="24"/>
          <w:szCs w:val="24"/>
        </w:rPr>
        <w:t xml:space="preserve">he teaching of those subjects. 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The ACEPT project is driven by this reform age</w:t>
      </w:r>
      <w:r>
        <w:rPr>
          <w:rFonts w:ascii="Arial Narrow" w:eastAsia="Arial Narrow" w:hAnsi="Arial Narrow" w:cs="Arial Narrow"/>
          <w:sz w:val="24"/>
          <w:szCs w:val="24"/>
        </w:rPr>
        <w:t>nda.</w:t>
      </w:r>
    </w:p>
    <w:p w:rsidR="00C7348B" w:rsidRDefault="00C7348B">
      <w:pPr>
        <w:spacing w:before="16" w:after="0" w:line="260" w:lineRule="exact"/>
        <w:rPr>
          <w:sz w:val="26"/>
          <w:szCs w:val="26"/>
        </w:rPr>
      </w:pPr>
    </w:p>
    <w:p w:rsidR="00C7348B" w:rsidRDefault="00F1760E">
      <w:pPr>
        <w:spacing w:before="79"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Constructivism</w:t>
      </w:r>
    </w:p>
    <w:p w:rsidR="00C7348B" w:rsidRDefault="00C7348B">
      <w:pPr>
        <w:spacing w:before="1" w:after="0" w:line="280" w:lineRule="exact"/>
        <w:rPr>
          <w:sz w:val="28"/>
          <w:szCs w:val="28"/>
        </w:rPr>
      </w:pPr>
    </w:p>
    <w:p w:rsidR="00C7348B" w:rsidRDefault="00F1760E">
      <w:pPr>
        <w:spacing w:after="0" w:line="274" w:lineRule="exact"/>
        <w:ind w:left="119" w:right="71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>This synopsis</w:t>
      </w:r>
      <w:r>
        <w:rPr>
          <w:rFonts w:ascii="Arial Narrow" w:eastAsia="Arial Narrow" w:hAnsi="Arial Narrow" w:cs="Arial Narrow"/>
          <w:spacing w:val="2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makes one point clear: there are a wide v</w:t>
      </w:r>
      <w:r>
        <w:rPr>
          <w:rFonts w:ascii="Arial Narrow" w:eastAsia="Arial Narrow" w:hAnsi="Arial Narrow" w:cs="Arial Narrow"/>
          <w:spacing w:val="-1"/>
          <w:sz w:val="24"/>
          <w:szCs w:val="24"/>
        </w:rPr>
        <w:t>a</w:t>
      </w:r>
      <w:r>
        <w:rPr>
          <w:rFonts w:ascii="Arial Narrow" w:eastAsia="Arial Narrow" w:hAnsi="Arial Narrow" w:cs="Arial Narrow"/>
          <w:sz w:val="24"/>
          <w:szCs w:val="24"/>
        </w:rPr>
        <w:t>riety of epistemological and ontologi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c</w:t>
      </w:r>
      <w:r>
        <w:rPr>
          <w:rFonts w:ascii="Arial Narrow" w:eastAsia="Arial Narrow" w:hAnsi="Arial Narrow" w:cs="Arial Narrow"/>
          <w:sz w:val="24"/>
          <w:szCs w:val="24"/>
        </w:rPr>
        <w:t>al stances at play within current conceptions of constructiv</w:t>
      </w:r>
      <w:r>
        <w:rPr>
          <w:rFonts w:ascii="Arial Narrow" w:eastAsia="Arial Narrow" w:hAnsi="Arial Narrow" w:cs="Arial Narrow"/>
          <w:spacing w:val="-2"/>
          <w:sz w:val="24"/>
          <w:szCs w:val="24"/>
        </w:rPr>
        <w:t>i</w:t>
      </w:r>
      <w:r>
        <w:rPr>
          <w:rFonts w:ascii="Arial Narrow" w:eastAsia="Arial Narrow" w:hAnsi="Arial Narrow" w:cs="Arial Narrow"/>
          <w:sz w:val="24"/>
          <w:szCs w:val="24"/>
        </w:rPr>
        <w:t>sm. Acknowledging this variety, perhaps a beginning</w:t>
      </w:r>
    </w:p>
    <w:p w:rsidR="00C7348B" w:rsidRDefault="00F1760E">
      <w:pPr>
        <w:spacing w:after="0" w:line="270" w:lineRule="exact"/>
        <w:ind w:left="119" w:right="-20"/>
        <w:rPr>
          <w:rFonts w:ascii="Arial Narrow" w:eastAsia="Arial Narrow" w:hAnsi="Arial Narrow" w:cs="Arial Narrow"/>
          <w:sz w:val="24"/>
          <w:szCs w:val="24"/>
        </w:rPr>
      </w:pPr>
      <w:proofErr w:type="gramStart"/>
      <w:r>
        <w:rPr>
          <w:rFonts w:ascii="Arial Narrow" w:eastAsia="Arial Narrow" w:hAnsi="Arial Narrow" w:cs="Arial Narrow"/>
          <w:sz w:val="24"/>
          <w:szCs w:val="24"/>
        </w:rPr>
        <w:t>definition</w:t>
      </w:r>
      <w:proofErr w:type="gramEnd"/>
      <w:r>
        <w:rPr>
          <w:rFonts w:ascii="Arial Narrow" w:eastAsia="Arial Narrow" w:hAnsi="Arial Narrow" w:cs="Arial Narrow"/>
          <w:sz w:val="24"/>
          <w:szCs w:val="24"/>
        </w:rPr>
        <w:t xml:space="preserve"> of a constructivist cl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a</w:t>
      </w:r>
      <w:r>
        <w:rPr>
          <w:rFonts w:ascii="Arial Narrow" w:eastAsia="Arial Narrow" w:hAnsi="Arial Narrow" w:cs="Arial Narrow"/>
          <w:sz w:val="24"/>
          <w:szCs w:val="24"/>
        </w:rPr>
        <w:t>ssroom wou</w:t>
      </w:r>
      <w:r>
        <w:rPr>
          <w:rFonts w:ascii="Arial Narrow" w:eastAsia="Arial Narrow" w:hAnsi="Arial Narrow" w:cs="Arial Narrow"/>
          <w:sz w:val="24"/>
          <w:szCs w:val="24"/>
        </w:rPr>
        <w:t>ld be one in which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people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are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working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toge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t</w:t>
      </w:r>
      <w:r>
        <w:rPr>
          <w:rFonts w:ascii="Arial Narrow" w:eastAsia="Arial Narrow" w:hAnsi="Arial Narrow" w:cs="Arial Narrow"/>
          <w:sz w:val="24"/>
          <w:szCs w:val="24"/>
        </w:rPr>
        <w:t>her to learn. This</w:t>
      </w:r>
    </w:p>
    <w:p w:rsidR="00C7348B" w:rsidRDefault="00F1760E">
      <w:pPr>
        <w:spacing w:after="0" w:line="240" w:lineRule="auto"/>
        <w:ind w:left="119" w:right="191"/>
        <w:rPr>
          <w:rFonts w:ascii="Arial Narrow" w:eastAsia="Arial Narrow" w:hAnsi="Arial Narrow" w:cs="Arial Narrow"/>
          <w:sz w:val="24"/>
          <w:szCs w:val="24"/>
        </w:rPr>
      </w:pPr>
      <w:proofErr w:type="gramStart"/>
      <w:r>
        <w:rPr>
          <w:rFonts w:ascii="Arial Narrow" w:eastAsia="Arial Narrow" w:hAnsi="Arial Narrow" w:cs="Arial Narrow"/>
          <w:sz w:val="24"/>
          <w:szCs w:val="24"/>
        </w:rPr>
        <w:t>has</w:t>
      </w:r>
      <w:proofErr w:type="gramEnd"/>
      <w:r>
        <w:rPr>
          <w:rFonts w:ascii="Arial Narrow" w:eastAsia="Arial Narrow" w:hAnsi="Arial Narrow" w:cs="Arial Narrow"/>
          <w:sz w:val="24"/>
          <w:szCs w:val="24"/>
        </w:rPr>
        <w:t xml:space="preserve"> been called a “knowledge-building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community”</w:t>
      </w:r>
      <w:r>
        <w:rPr>
          <w:rFonts w:ascii="Arial Narrow" w:eastAsia="Arial Narrow" w:hAnsi="Arial Narrow" w:cs="Arial Narrow"/>
          <w:spacing w:val="55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(</w:t>
      </w:r>
      <w:proofErr w:type="spellStart"/>
      <w:r>
        <w:rPr>
          <w:rFonts w:ascii="Arial Narrow" w:eastAsia="Arial Narrow" w:hAnsi="Arial Narrow" w:cs="Arial Narrow"/>
          <w:sz w:val="24"/>
          <w:szCs w:val="24"/>
        </w:rPr>
        <w:t>Bereiter</w:t>
      </w:r>
      <w:proofErr w:type="spellEnd"/>
      <w:r>
        <w:rPr>
          <w:rFonts w:ascii="Arial Narrow" w:eastAsia="Arial Narrow" w:hAnsi="Arial Narrow" w:cs="Arial Narrow"/>
          <w:sz w:val="24"/>
          <w:szCs w:val="24"/>
        </w:rPr>
        <w:t xml:space="preserve"> &amp; </w:t>
      </w:r>
      <w:proofErr w:type="spellStart"/>
      <w:r>
        <w:rPr>
          <w:rFonts w:ascii="Arial Narrow" w:eastAsia="Arial Narrow" w:hAnsi="Arial Narrow" w:cs="Arial Narrow"/>
          <w:sz w:val="24"/>
          <w:szCs w:val="24"/>
        </w:rPr>
        <w:t>Scardamalia</w:t>
      </w:r>
      <w:proofErr w:type="spellEnd"/>
      <w:r>
        <w:rPr>
          <w:rFonts w:ascii="Arial Narrow" w:eastAsia="Arial Narrow" w:hAnsi="Arial Narrow" w:cs="Arial Narrow"/>
          <w:sz w:val="24"/>
          <w:szCs w:val="24"/>
        </w:rPr>
        <w:t>, 1993,</w:t>
      </w:r>
      <w:r>
        <w:rPr>
          <w:rFonts w:ascii="Arial Narrow" w:eastAsia="Arial Narrow" w:hAnsi="Arial Narrow" w:cs="Arial Narrow"/>
          <w:spacing w:val="2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 xml:space="preserve">pg. 210-216). 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Such a community would be characterized by many of the elements of constructivism that have already</w:t>
      </w:r>
      <w:r>
        <w:rPr>
          <w:rFonts w:ascii="Arial Narrow" w:eastAsia="Arial Narrow" w:hAnsi="Arial Narrow" w:cs="Arial Narrow"/>
          <w:spacing w:val="2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 xml:space="preserve">been mentioned. 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 xml:space="preserve">It would be a place where inquiry was </w:t>
      </w:r>
      <w:r>
        <w:rPr>
          <w:rFonts w:ascii="Arial Narrow" w:eastAsia="Arial Narrow" w:hAnsi="Arial Narrow" w:cs="Arial Narrow"/>
          <w:spacing w:val="-1"/>
          <w:sz w:val="24"/>
          <w:szCs w:val="24"/>
        </w:rPr>
        <w:t>c</w:t>
      </w:r>
      <w:r>
        <w:rPr>
          <w:rFonts w:ascii="Arial Narrow" w:eastAsia="Arial Narrow" w:hAnsi="Arial Narrow" w:cs="Arial Narrow"/>
          <w:sz w:val="24"/>
          <w:szCs w:val="24"/>
        </w:rPr>
        <w:t xml:space="preserve">onducted. 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Discourse wou</w:t>
      </w:r>
      <w:r>
        <w:rPr>
          <w:rFonts w:ascii="Arial Narrow" w:eastAsia="Arial Narrow" w:hAnsi="Arial Narrow" w:cs="Arial Narrow"/>
          <w:spacing w:val="-1"/>
          <w:sz w:val="24"/>
          <w:szCs w:val="24"/>
        </w:rPr>
        <w:t>l</w:t>
      </w:r>
      <w:r>
        <w:rPr>
          <w:rFonts w:ascii="Arial Narrow" w:eastAsia="Arial Narrow" w:hAnsi="Arial Narrow" w:cs="Arial Narrow"/>
          <w:sz w:val="24"/>
          <w:szCs w:val="24"/>
        </w:rPr>
        <w:t>d be the pri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m</w:t>
      </w:r>
      <w:r>
        <w:rPr>
          <w:rFonts w:ascii="Arial Narrow" w:eastAsia="Arial Narrow" w:hAnsi="Arial Narrow" w:cs="Arial Narrow"/>
          <w:sz w:val="24"/>
          <w:szCs w:val="24"/>
        </w:rPr>
        <w:t>ary mode by which participants engaged in negotiat</w:t>
      </w:r>
      <w:r>
        <w:rPr>
          <w:rFonts w:ascii="Arial Narrow" w:eastAsia="Arial Narrow" w:hAnsi="Arial Narrow" w:cs="Arial Narrow"/>
          <w:spacing w:val="-1"/>
          <w:sz w:val="24"/>
          <w:szCs w:val="24"/>
        </w:rPr>
        <w:t>i</w:t>
      </w:r>
      <w:r>
        <w:rPr>
          <w:rFonts w:ascii="Arial Narrow" w:eastAsia="Arial Narrow" w:hAnsi="Arial Narrow" w:cs="Arial Narrow"/>
          <w:sz w:val="24"/>
          <w:szCs w:val="24"/>
        </w:rPr>
        <w:t xml:space="preserve">ons of meaning. 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Cognitive, soc</w:t>
      </w:r>
      <w:r>
        <w:rPr>
          <w:rFonts w:ascii="Arial Narrow" w:eastAsia="Arial Narrow" w:hAnsi="Arial Narrow" w:cs="Arial Narrow"/>
          <w:spacing w:val="-2"/>
          <w:sz w:val="24"/>
          <w:szCs w:val="24"/>
        </w:rPr>
        <w:t>i</w:t>
      </w:r>
      <w:r>
        <w:rPr>
          <w:rFonts w:ascii="Arial Narrow" w:eastAsia="Arial Narrow" w:hAnsi="Arial Narrow" w:cs="Arial Narrow"/>
          <w:sz w:val="24"/>
          <w:szCs w:val="24"/>
        </w:rPr>
        <w:t>al and cultural differences among participants would be hono</w:t>
      </w:r>
      <w:r>
        <w:rPr>
          <w:rFonts w:ascii="Arial Narrow" w:eastAsia="Arial Narrow" w:hAnsi="Arial Narrow" w:cs="Arial Narrow"/>
          <w:spacing w:val="2"/>
          <w:sz w:val="24"/>
          <w:szCs w:val="24"/>
        </w:rPr>
        <w:t>r</w:t>
      </w:r>
      <w:r>
        <w:rPr>
          <w:rFonts w:ascii="Arial Narrow" w:eastAsia="Arial Narrow" w:hAnsi="Arial Narrow" w:cs="Arial Narrow"/>
          <w:sz w:val="24"/>
          <w:szCs w:val="24"/>
        </w:rPr>
        <w:t>ed and alternativ</w:t>
      </w:r>
      <w:r>
        <w:rPr>
          <w:rFonts w:ascii="Arial Narrow" w:eastAsia="Arial Narrow" w:hAnsi="Arial Narrow" w:cs="Arial Narrow"/>
          <w:sz w:val="24"/>
          <w:szCs w:val="24"/>
        </w:rPr>
        <w:t>e world-v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i</w:t>
      </w:r>
      <w:r>
        <w:rPr>
          <w:rFonts w:ascii="Arial Narrow" w:eastAsia="Arial Narrow" w:hAnsi="Arial Narrow" w:cs="Arial Narrow"/>
          <w:sz w:val="24"/>
          <w:szCs w:val="24"/>
        </w:rPr>
        <w:t xml:space="preserve">ews respected. 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A high level of rigor, and an accompanying demand for evidence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and argument, would be a hall</w:t>
      </w:r>
      <w:r>
        <w:rPr>
          <w:rFonts w:ascii="Arial Narrow" w:eastAsia="Arial Narrow" w:hAnsi="Arial Narrow" w:cs="Arial Narrow"/>
          <w:spacing w:val="2"/>
          <w:sz w:val="24"/>
          <w:szCs w:val="24"/>
        </w:rPr>
        <w:t>m</w:t>
      </w:r>
      <w:r>
        <w:rPr>
          <w:rFonts w:ascii="Arial Narrow" w:eastAsia="Arial Narrow" w:hAnsi="Arial Narrow" w:cs="Arial Narrow"/>
          <w:sz w:val="24"/>
          <w:szCs w:val="24"/>
        </w:rPr>
        <w:t>ark of such a community. Conventi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o</w:t>
      </w:r>
      <w:r>
        <w:rPr>
          <w:rFonts w:ascii="Arial Narrow" w:eastAsia="Arial Narrow" w:hAnsi="Arial Narrow" w:cs="Arial Narrow"/>
          <w:sz w:val="24"/>
          <w:szCs w:val="24"/>
        </w:rPr>
        <w:t>ns would be est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a</w:t>
      </w:r>
      <w:r>
        <w:rPr>
          <w:rFonts w:ascii="Arial Narrow" w:eastAsia="Arial Narrow" w:hAnsi="Arial Narrow" w:cs="Arial Narrow"/>
          <w:sz w:val="24"/>
          <w:szCs w:val="24"/>
        </w:rPr>
        <w:t>blish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e</w:t>
      </w:r>
      <w:r>
        <w:rPr>
          <w:rFonts w:ascii="Arial Narrow" w:eastAsia="Arial Narrow" w:hAnsi="Arial Narrow" w:cs="Arial Narrow"/>
          <w:sz w:val="24"/>
          <w:szCs w:val="24"/>
        </w:rPr>
        <w:t>d for negotiating me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a</w:t>
      </w:r>
      <w:r>
        <w:rPr>
          <w:rFonts w:ascii="Arial Narrow" w:eastAsia="Arial Narrow" w:hAnsi="Arial Narrow" w:cs="Arial Narrow"/>
          <w:sz w:val="24"/>
          <w:szCs w:val="24"/>
        </w:rPr>
        <w:t>ning but only as they facilitated the knowledge- building pr</w:t>
      </w:r>
      <w:r>
        <w:rPr>
          <w:rFonts w:ascii="Arial Narrow" w:eastAsia="Arial Narrow" w:hAnsi="Arial Narrow" w:cs="Arial Narrow"/>
          <w:sz w:val="24"/>
          <w:szCs w:val="24"/>
        </w:rPr>
        <w:t>iori</w:t>
      </w:r>
      <w:r>
        <w:rPr>
          <w:rFonts w:ascii="Arial Narrow" w:eastAsia="Arial Narrow" w:hAnsi="Arial Narrow" w:cs="Arial Narrow"/>
          <w:spacing w:val="2"/>
          <w:sz w:val="24"/>
          <w:szCs w:val="24"/>
        </w:rPr>
        <w:t>t</w:t>
      </w:r>
      <w:r>
        <w:rPr>
          <w:rFonts w:ascii="Arial Narrow" w:eastAsia="Arial Narrow" w:hAnsi="Arial Narrow" w:cs="Arial Narrow"/>
          <w:spacing w:val="-1"/>
          <w:sz w:val="24"/>
          <w:szCs w:val="24"/>
        </w:rPr>
        <w:t>i</w:t>
      </w:r>
      <w:r>
        <w:rPr>
          <w:rFonts w:ascii="Arial Narrow" w:eastAsia="Arial Narrow" w:hAnsi="Arial Narrow" w:cs="Arial Narrow"/>
          <w:sz w:val="24"/>
          <w:szCs w:val="24"/>
        </w:rPr>
        <w:t>es already honored within the community.</w:t>
      </w:r>
    </w:p>
    <w:p w:rsidR="00C7348B" w:rsidRDefault="00C7348B">
      <w:pPr>
        <w:spacing w:after="0"/>
        <w:sectPr w:rsidR="00C7348B">
          <w:footerReference w:type="default" r:id="rId6"/>
          <w:pgSz w:w="12240" w:h="15840"/>
          <w:pgMar w:top="1360" w:right="1380" w:bottom="1160" w:left="1320" w:header="0" w:footer="972" w:gutter="0"/>
          <w:cols w:space="720"/>
        </w:sectPr>
      </w:pPr>
    </w:p>
    <w:p w:rsidR="00C7348B" w:rsidRDefault="00F1760E">
      <w:pPr>
        <w:spacing w:after="0" w:line="274" w:lineRule="exact"/>
        <w:ind w:left="119" w:right="345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lastRenderedPageBreak/>
        <w:t>There is an over-arching demand in</w:t>
      </w:r>
      <w:r>
        <w:rPr>
          <w:rFonts w:ascii="Arial Narrow" w:eastAsia="Arial Narrow" w:hAnsi="Arial Narrow" w:cs="Arial Narrow"/>
          <w:sz w:val="24"/>
          <w:szCs w:val="24"/>
        </w:rPr>
        <w:t xml:space="preserve"> the standards that “teaching should be consis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t</w:t>
      </w:r>
      <w:r>
        <w:rPr>
          <w:rFonts w:ascii="Arial Narrow" w:eastAsia="Arial Narrow" w:hAnsi="Arial Narrow" w:cs="Arial Narrow"/>
          <w:sz w:val="24"/>
          <w:szCs w:val="24"/>
        </w:rPr>
        <w:t>ent with the nature of scientific inq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u</w:t>
      </w:r>
      <w:r>
        <w:rPr>
          <w:rFonts w:ascii="Arial Narrow" w:eastAsia="Arial Narrow" w:hAnsi="Arial Narrow" w:cs="Arial Narrow"/>
          <w:sz w:val="24"/>
          <w:szCs w:val="24"/>
        </w:rPr>
        <w:t>iry” (AAAS, 1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9</w:t>
      </w:r>
      <w:r>
        <w:rPr>
          <w:rFonts w:ascii="Arial Narrow" w:eastAsia="Arial Narrow" w:hAnsi="Arial Narrow" w:cs="Arial Narrow"/>
          <w:sz w:val="24"/>
          <w:szCs w:val="24"/>
        </w:rPr>
        <w:t>89,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p. 147).</w:t>
      </w:r>
      <w:r>
        <w:rPr>
          <w:rFonts w:ascii="Arial Narrow" w:eastAsia="Arial Narrow" w:hAnsi="Arial Narrow" w:cs="Arial Narrow"/>
          <w:spacing w:val="55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Good science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teach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i</w:t>
      </w:r>
      <w:r>
        <w:rPr>
          <w:rFonts w:ascii="Arial Narrow" w:eastAsia="Arial Narrow" w:hAnsi="Arial Narrow" w:cs="Arial Narrow"/>
          <w:sz w:val="24"/>
          <w:szCs w:val="24"/>
        </w:rPr>
        <w:t>ng wo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u</w:t>
      </w:r>
      <w:r>
        <w:rPr>
          <w:rFonts w:ascii="Arial Narrow" w:eastAsia="Arial Narrow" w:hAnsi="Arial Narrow" w:cs="Arial Narrow"/>
          <w:spacing w:val="-1"/>
          <w:sz w:val="24"/>
          <w:szCs w:val="24"/>
        </w:rPr>
        <w:t>l</w:t>
      </w:r>
      <w:r>
        <w:rPr>
          <w:rFonts w:ascii="Arial Narrow" w:eastAsia="Arial Narrow" w:hAnsi="Arial Narrow" w:cs="Arial Narrow"/>
          <w:sz w:val="24"/>
          <w:szCs w:val="24"/>
        </w:rPr>
        <w:t>d (NRC, 19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9</w:t>
      </w:r>
      <w:r>
        <w:rPr>
          <w:rFonts w:ascii="Arial Narrow" w:eastAsia="Arial Narrow" w:hAnsi="Arial Narrow" w:cs="Arial Narrow"/>
          <w:sz w:val="24"/>
          <w:szCs w:val="24"/>
        </w:rPr>
        <w:t>6, pg. 30):</w:t>
      </w:r>
    </w:p>
    <w:p w:rsidR="00C7348B" w:rsidRDefault="00C7348B">
      <w:pPr>
        <w:spacing w:before="11" w:after="0" w:line="260" w:lineRule="exact"/>
        <w:rPr>
          <w:sz w:val="26"/>
          <w:szCs w:val="26"/>
        </w:rPr>
      </w:pPr>
    </w:p>
    <w:p w:rsidR="00C7348B" w:rsidRDefault="00F1760E">
      <w:pPr>
        <w:tabs>
          <w:tab w:val="left" w:pos="820"/>
        </w:tabs>
        <w:spacing w:after="0" w:line="240" w:lineRule="auto"/>
        <w:ind w:left="479" w:right="-20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Symbol" w:eastAsia="Symbol" w:hAnsi="Symbol" w:cs="Symbol"/>
          <w:w w:val="76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Arial Narrow" w:eastAsia="Arial Narrow" w:hAnsi="Arial Narrow" w:cs="Arial Narrow"/>
          <w:sz w:val="24"/>
          <w:szCs w:val="24"/>
        </w:rPr>
        <w:t>Start with questions about nature.</w:t>
      </w:r>
    </w:p>
    <w:p w:rsidR="00C7348B" w:rsidRDefault="00F1760E">
      <w:pPr>
        <w:tabs>
          <w:tab w:val="left" w:pos="820"/>
        </w:tabs>
        <w:spacing w:after="0" w:line="292" w:lineRule="exact"/>
        <w:ind w:left="479" w:right="-20"/>
        <w:rPr>
          <w:rFonts w:ascii="Arial Narrow" w:eastAsia="Arial Narrow" w:hAnsi="Arial Narrow" w:cs="Arial Narrow"/>
          <w:sz w:val="24"/>
          <w:szCs w:val="24"/>
        </w:rPr>
      </w:pPr>
      <w:proofErr w:type="gramStart"/>
      <w:r>
        <w:rPr>
          <w:rFonts w:ascii="Symbol" w:eastAsia="Symbol" w:hAnsi="Symbol" w:cs="Symbol"/>
          <w:w w:val="76"/>
          <w:position w:val="-1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ab/>
      </w:r>
      <w:r>
        <w:rPr>
          <w:rFonts w:ascii="Arial Narrow" w:eastAsia="Arial Narrow" w:hAnsi="Arial Narrow" w:cs="Arial Narrow"/>
          <w:position w:val="-1"/>
          <w:sz w:val="24"/>
          <w:szCs w:val="24"/>
        </w:rPr>
        <w:t>Engage students actively.</w:t>
      </w:r>
      <w:proofErr w:type="gramEnd"/>
    </w:p>
    <w:p w:rsidR="00C7348B" w:rsidRDefault="00F1760E">
      <w:pPr>
        <w:tabs>
          <w:tab w:val="left" w:pos="820"/>
        </w:tabs>
        <w:spacing w:after="0" w:line="292" w:lineRule="exact"/>
        <w:ind w:left="479" w:right="-20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Symbol" w:eastAsia="Symbol" w:hAnsi="Symbol" w:cs="Symbol"/>
          <w:w w:val="76"/>
          <w:position w:val="-1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ab/>
      </w:r>
      <w:r>
        <w:rPr>
          <w:rFonts w:ascii="Arial Narrow" w:eastAsia="Arial Narrow" w:hAnsi="Arial Narrow" w:cs="Arial Narrow"/>
          <w:position w:val="-1"/>
          <w:sz w:val="24"/>
          <w:szCs w:val="24"/>
        </w:rPr>
        <w:t xml:space="preserve">Concentrate on the </w:t>
      </w:r>
      <w:r>
        <w:rPr>
          <w:rFonts w:ascii="Arial Narrow" w:eastAsia="Arial Narrow" w:hAnsi="Arial Narrow" w:cs="Arial Narrow"/>
          <w:position w:val="-1"/>
          <w:sz w:val="24"/>
          <w:szCs w:val="24"/>
        </w:rPr>
        <w:t>collection and use of evidence.</w:t>
      </w:r>
    </w:p>
    <w:p w:rsidR="00C7348B" w:rsidRDefault="00F1760E">
      <w:pPr>
        <w:tabs>
          <w:tab w:val="left" w:pos="820"/>
        </w:tabs>
        <w:spacing w:after="0" w:line="292" w:lineRule="exact"/>
        <w:ind w:left="479" w:right="-20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Symbol" w:eastAsia="Symbol" w:hAnsi="Symbol" w:cs="Symbol"/>
          <w:w w:val="76"/>
          <w:position w:val="-1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ab/>
      </w:r>
      <w:proofErr w:type="gramStart"/>
      <w:r>
        <w:rPr>
          <w:rFonts w:ascii="Arial Narrow" w:eastAsia="Arial Narrow" w:hAnsi="Arial Narrow" w:cs="Arial Narrow"/>
          <w:position w:val="-1"/>
          <w:sz w:val="24"/>
          <w:szCs w:val="24"/>
        </w:rPr>
        <w:t>Not</w:t>
      </w:r>
      <w:proofErr w:type="gramEnd"/>
      <w:r>
        <w:rPr>
          <w:rFonts w:ascii="Arial Narrow" w:eastAsia="Arial Narrow" w:hAnsi="Arial Narrow" w:cs="Arial Narrow"/>
          <w:position w:val="-1"/>
          <w:sz w:val="24"/>
          <w:szCs w:val="24"/>
        </w:rPr>
        <w:t xml:space="preserve"> separate knowing from finding out.</w:t>
      </w:r>
    </w:p>
    <w:p w:rsidR="00C7348B" w:rsidRDefault="00C7348B">
      <w:pPr>
        <w:spacing w:before="12" w:after="0" w:line="260" w:lineRule="exact"/>
        <w:rPr>
          <w:sz w:val="26"/>
          <w:szCs w:val="26"/>
        </w:rPr>
      </w:pPr>
    </w:p>
    <w:p w:rsidR="00C7348B" w:rsidRDefault="00F1760E">
      <w:pPr>
        <w:spacing w:after="0" w:line="239" w:lineRule="auto"/>
        <w:ind w:left="119" w:right="193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>A considerable body of literature ind</w:t>
      </w:r>
      <w:r>
        <w:rPr>
          <w:rFonts w:ascii="Arial Narrow" w:eastAsia="Arial Narrow" w:hAnsi="Arial Narrow" w:cs="Arial Narrow"/>
          <w:spacing w:val="-1"/>
          <w:sz w:val="24"/>
          <w:szCs w:val="24"/>
        </w:rPr>
        <w:t>i</w:t>
      </w:r>
      <w:r>
        <w:rPr>
          <w:rFonts w:ascii="Arial Narrow" w:eastAsia="Arial Narrow" w:hAnsi="Arial Narrow" w:cs="Arial Narrow"/>
          <w:sz w:val="24"/>
          <w:szCs w:val="24"/>
        </w:rPr>
        <w:t>cates that it is important that sc</w:t>
      </w:r>
      <w:r>
        <w:rPr>
          <w:rFonts w:ascii="Arial Narrow" w:eastAsia="Arial Narrow" w:hAnsi="Arial Narrow" w:cs="Arial Narrow"/>
          <w:spacing w:val="-2"/>
          <w:sz w:val="24"/>
          <w:szCs w:val="24"/>
        </w:rPr>
        <w:t>i</w:t>
      </w:r>
      <w:r>
        <w:rPr>
          <w:rFonts w:ascii="Arial Narrow" w:eastAsia="Arial Narrow" w:hAnsi="Arial Narrow" w:cs="Arial Narrow"/>
          <w:sz w:val="24"/>
          <w:szCs w:val="24"/>
        </w:rPr>
        <w:t>ence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lessons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take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into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consideration the preconceptions that students bring to the classroom.</w:t>
      </w:r>
      <w:r>
        <w:rPr>
          <w:rFonts w:ascii="Arial Narrow" w:eastAsia="Arial Narrow" w:hAnsi="Arial Narrow" w:cs="Arial Narrow"/>
          <w:spacing w:val="55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We know that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“w</w:t>
      </w:r>
      <w:r>
        <w:rPr>
          <w:rFonts w:ascii="Arial Narrow" w:eastAsia="Arial Narrow" w:hAnsi="Arial Narrow" w:cs="Arial Narrow"/>
          <w:sz w:val="24"/>
          <w:szCs w:val="24"/>
        </w:rPr>
        <w:t xml:space="preserve">hat students learn is influenced by their existing ideas” (AAAS, 1989, pg. 145). </w:t>
      </w:r>
      <w:r>
        <w:rPr>
          <w:rFonts w:ascii="Arial Narrow" w:eastAsia="Arial Narrow" w:hAnsi="Arial Narrow" w:cs="Arial Narrow"/>
          <w:spacing w:val="54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A reformed science lesson would honor students’ prior knowledge, and be constructed in such a way as to c</w:t>
      </w:r>
      <w:r>
        <w:rPr>
          <w:rFonts w:ascii="Arial Narrow" w:eastAsia="Arial Narrow" w:hAnsi="Arial Narrow" w:cs="Arial Narrow"/>
          <w:spacing w:val="-1"/>
          <w:sz w:val="24"/>
          <w:szCs w:val="24"/>
        </w:rPr>
        <w:t>h</w:t>
      </w:r>
      <w:r>
        <w:rPr>
          <w:rFonts w:ascii="Arial Narrow" w:eastAsia="Arial Narrow" w:hAnsi="Arial Narrow" w:cs="Arial Narrow"/>
          <w:sz w:val="24"/>
          <w:szCs w:val="24"/>
        </w:rPr>
        <w:t xml:space="preserve">allenge their ideas. 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The national standa</w:t>
      </w:r>
      <w:r>
        <w:rPr>
          <w:rFonts w:ascii="Arial Narrow" w:eastAsia="Arial Narrow" w:hAnsi="Arial Narrow" w:cs="Arial Narrow"/>
          <w:spacing w:val="2"/>
          <w:sz w:val="24"/>
          <w:szCs w:val="24"/>
        </w:rPr>
        <w:t>r</w:t>
      </w:r>
      <w:r>
        <w:rPr>
          <w:rFonts w:ascii="Arial Narrow" w:eastAsia="Arial Narrow" w:hAnsi="Arial Narrow" w:cs="Arial Narrow"/>
          <w:sz w:val="24"/>
          <w:szCs w:val="24"/>
        </w:rPr>
        <w:t xml:space="preserve">ds require that a teacher </w:t>
      </w:r>
      <w:r>
        <w:rPr>
          <w:rFonts w:ascii="Arial Narrow" w:eastAsia="Arial Narrow" w:hAnsi="Arial Narrow" w:cs="Arial Narrow"/>
          <w:sz w:val="24"/>
          <w:szCs w:val="24"/>
        </w:rPr>
        <w:t>must “select science content and adapt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and design curricula to meet the interests, knowl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e</w:t>
      </w:r>
      <w:r>
        <w:rPr>
          <w:rFonts w:ascii="Arial Narrow" w:eastAsia="Arial Narrow" w:hAnsi="Arial Narrow" w:cs="Arial Narrow"/>
          <w:sz w:val="24"/>
          <w:szCs w:val="24"/>
        </w:rPr>
        <w:t>dge, understanding,</w:t>
      </w:r>
      <w:r>
        <w:rPr>
          <w:rFonts w:ascii="Arial Narrow" w:eastAsia="Arial Narrow" w:hAnsi="Arial Narrow" w:cs="Arial Narrow"/>
          <w:spacing w:val="2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abilities a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n</w:t>
      </w:r>
      <w:r>
        <w:rPr>
          <w:rFonts w:ascii="Arial Narrow" w:eastAsia="Arial Narrow" w:hAnsi="Arial Narrow" w:cs="Arial Narrow"/>
          <w:sz w:val="24"/>
          <w:szCs w:val="24"/>
        </w:rPr>
        <w:t xml:space="preserve">d experiences 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o</w:t>
      </w:r>
      <w:r>
        <w:rPr>
          <w:rFonts w:ascii="Arial Narrow" w:eastAsia="Arial Narrow" w:hAnsi="Arial Narrow" w:cs="Arial Narrow"/>
          <w:sz w:val="24"/>
          <w:szCs w:val="24"/>
        </w:rPr>
        <w:t>f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students</w:t>
      </w:r>
      <w:proofErr w:type="gramStart"/>
      <w:r>
        <w:rPr>
          <w:rFonts w:ascii="Arial Narrow" w:eastAsia="Arial Narrow" w:hAnsi="Arial Narrow" w:cs="Arial Narrow"/>
          <w:sz w:val="24"/>
          <w:szCs w:val="24"/>
        </w:rPr>
        <w:t xml:space="preserve">” 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(</w:t>
      </w:r>
      <w:proofErr w:type="gramEnd"/>
      <w:r>
        <w:rPr>
          <w:rFonts w:ascii="Arial Narrow" w:eastAsia="Arial Narrow" w:hAnsi="Arial Narrow" w:cs="Arial Narrow"/>
          <w:sz w:val="24"/>
          <w:szCs w:val="24"/>
        </w:rPr>
        <w:t xml:space="preserve">NRC, 1996, 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p</w:t>
      </w:r>
      <w:r>
        <w:rPr>
          <w:rFonts w:ascii="Arial Narrow" w:eastAsia="Arial Narrow" w:hAnsi="Arial Narrow" w:cs="Arial Narrow"/>
          <w:sz w:val="24"/>
          <w:szCs w:val="24"/>
        </w:rPr>
        <w:t>g. 30).</w:t>
      </w:r>
    </w:p>
    <w:p w:rsidR="00C7348B" w:rsidRDefault="00C7348B">
      <w:pPr>
        <w:spacing w:before="16" w:after="0" w:line="260" w:lineRule="exact"/>
        <w:rPr>
          <w:sz w:val="26"/>
          <w:szCs w:val="26"/>
        </w:rPr>
      </w:pPr>
    </w:p>
    <w:p w:rsidR="00C7348B" w:rsidRDefault="00F1760E">
      <w:pPr>
        <w:spacing w:after="0" w:line="239" w:lineRule="auto"/>
        <w:ind w:left="119" w:right="128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>Another principle of reform is that</w:t>
      </w:r>
      <w:r>
        <w:rPr>
          <w:rFonts w:ascii="Arial Narrow" w:eastAsia="Arial Narrow" w:hAnsi="Arial Narrow" w:cs="Arial Narrow"/>
          <w:spacing w:val="-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 xml:space="preserve">the “progression of learning is usually from the </w:t>
      </w:r>
      <w:r>
        <w:rPr>
          <w:rFonts w:ascii="Arial Narrow" w:eastAsia="Arial Narrow" w:hAnsi="Arial Narrow" w:cs="Arial Narrow"/>
          <w:sz w:val="24"/>
          <w:szCs w:val="24"/>
        </w:rPr>
        <w:t>c</w:t>
      </w:r>
      <w:r>
        <w:rPr>
          <w:rFonts w:ascii="Arial Narrow" w:eastAsia="Arial Narrow" w:hAnsi="Arial Narrow" w:cs="Arial Narrow"/>
          <w:spacing w:val="-1"/>
          <w:sz w:val="24"/>
          <w:szCs w:val="24"/>
        </w:rPr>
        <w:t>o</w:t>
      </w:r>
      <w:r>
        <w:rPr>
          <w:rFonts w:ascii="Arial Narrow" w:eastAsia="Arial Narrow" w:hAnsi="Arial Narrow" w:cs="Arial Narrow"/>
          <w:sz w:val="24"/>
          <w:szCs w:val="24"/>
        </w:rPr>
        <w:t>ncrete to the abstract” (AAAS, 1989,</w:t>
      </w:r>
      <w:r>
        <w:rPr>
          <w:rFonts w:ascii="Arial Narrow" w:eastAsia="Arial Narrow" w:hAnsi="Arial Narrow" w:cs="Arial Narrow"/>
          <w:spacing w:val="2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 xml:space="preserve">p. 146). 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 xml:space="preserve">This suggests that a lesson </w:t>
      </w:r>
      <w:r>
        <w:rPr>
          <w:rFonts w:ascii="Arial Narrow" w:eastAsia="Arial Narrow" w:hAnsi="Arial Narrow" w:cs="Arial Narrow"/>
          <w:spacing w:val="-2"/>
          <w:sz w:val="24"/>
          <w:szCs w:val="24"/>
        </w:rPr>
        <w:t>s</w:t>
      </w:r>
      <w:r>
        <w:rPr>
          <w:rFonts w:ascii="Arial Narrow" w:eastAsia="Arial Narrow" w:hAnsi="Arial Narrow" w:cs="Arial Narrow"/>
          <w:sz w:val="24"/>
          <w:szCs w:val="24"/>
        </w:rPr>
        <w:t>hould begin with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 xml:space="preserve">the active manipulation of physical objects or data before structured abstractions are introduced. This might take the form of laboratory experimentation, or it </w:t>
      </w:r>
      <w:r>
        <w:rPr>
          <w:rFonts w:ascii="Arial Narrow" w:eastAsia="Arial Narrow" w:hAnsi="Arial Narrow" w:cs="Arial Narrow"/>
          <w:sz w:val="24"/>
          <w:szCs w:val="24"/>
        </w:rPr>
        <w:t>might involve the use of existing evidence of data sets.</w:t>
      </w:r>
      <w:r>
        <w:rPr>
          <w:rFonts w:ascii="Arial Narrow" w:eastAsia="Arial Narrow" w:hAnsi="Arial Narrow" w:cs="Arial Narrow"/>
          <w:spacing w:val="55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 xml:space="preserve">Whichever is the </w:t>
      </w:r>
      <w:proofErr w:type="gramStart"/>
      <w:r>
        <w:rPr>
          <w:rFonts w:ascii="Arial Narrow" w:eastAsia="Arial Narrow" w:hAnsi="Arial Narrow" w:cs="Arial Narrow"/>
          <w:sz w:val="24"/>
          <w:szCs w:val="24"/>
        </w:rPr>
        <w:t>case,</w:t>
      </w:r>
      <w:proofErr w:type="gramEnd"/>
      <w:r>
        <w:rPr>
          <w:rFonts w:ascii="Arial Narrow" w:eastAsia="Arial Narrow" w:hAnsi="Arial Narrow" w:cs="Arial Narrow"/>
          <w:sz w:val="24"/>
          <w:szCs w:val="24"/>
        </w:rPr>
        <w:t xml:space="preserve"> science teaching should emphasize acti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v</w:t>
      </w:r>
      <w:r>
        <w:rPr>
          <w:rFonts w:ascii="Arial Narrow" w:eastAsia="Arial Narrow" w:hAnsi="Arial Narrow" w:cs="Arial Narrow"/>
          <w:sz w:val="24"/>
          <w:szCs w:val="24"/>
        </w:rPr>
        <w:t>e student engage</w:t>
      </w:r>
      <w:r>
        <w:rPr>
          <w:rFonts w:ascii="Arial Narrow" w:eastAsia="Arial Narrow" w:hAnsi="Arial Narrow" w:cs="Arial Narrow"/>
          <w:spacing w:val="2"/>
          <w:sz w:val="24"/>
          <w:szCs w:val="24"/>
        </w:rPr>
        <w:t>m</w:t>
      </w:r>
      <w:r>
        <w:rPr>
          <w:rFonts w:ascii="Arial Narrow" w:eastAsia="Arial Narrow" w:hAnsi="Arial Narrow" w:cs="Arial Narrow"/>
          <w:sz w:val="24"/>
          <w:szCs w:val="24"/>
        </w:rPr>
        <w:t>ent, and allow generalizations to emerge from that engagement.</w:t>
      </w:r>
    </w:p>
    <w:p w:rsidR="00C7348B" w:rsidRDefault="00C7348B">
      <w:pPr>
        <w:spacing w:before="15" w:after="0" w:line="260" w:lineRule="exact"/>
        <w:rPr>
          <w:sz w:val="26"/>
          <w:szCs w:val="26"/>
        </w:rPr>
      </w:pPr>
    </w:p>
    <w:p w:rsidR="00C7348B" w:rsidRDefault="00F1760E" w:rsidP="005B4200">
      <w:pPr>
        <w:spacing w:after="0" w:line="240" w:lineRule="auto"/>
        <w:ind w:left="119" w:right="355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 xml:space="preserve">The authors of the standards recognized that learning </w:t>
      </w:r>
      <w:r>
        <w:rPr>
          <w:rFonts w:ascii="Arial Narrow" w:eastAsia="Arial Narrow" w:hAnsi="Arial Narrow" w:cs="Arial Narrow"/>
          <w:sz w:val="24"/>
          <w:szCs w:val="24"/>
        </w:rPr>
        <w:t xml:space="preserve">does not occur in isolation. 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In fact, “in successful science clas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sr</w:t>
      </w:r>
      <w:r>
        <w:rPr>
          <w:rFonts w:ascii="Arial Narrow" w:eastAsia="Arial Narrow" w:hAnsi="Arial Narrow" w:cs="Arial Narrow"/>
          <w:sz w:val="24"/>
          <w:szCs w:val="24"/>
        </w:rPr>
        <w:t>ooms, teachers and s</w:t>
      </w:r>
      <w:r>
        <w:rPr>
          <w:rFonts w:ascii="Arial Narrow" w:eastAsia="Arial Narrow" w:hAnsi="Arial Narrow" w:cs="Arial Narrow"/>
          <w:spacing w:val="2"/>
          <w:sz w:val="24"/>
          <w:szCs w:val="24"/>
        </w:rPr>
        <w:t>t</w:t>
      </w:r>
      <w:r>
        <w:rPr>
          <w:rFonts w:ascii="Arial Narrow" w:eastAsia="Arial Narrow" w:hAnsi="Arial Narrow" w:cs="Arial Narrow"/>
          <w:sz w:val="24"/>
          <w:szCs w:val="24"/>
        </w:rPr>
        <w:t xml:space="preserve">udents collaborate in the pursuit of ideas, and students quite often initiate new 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a</w:t>
      </w:r>
      <w:r>
        <w:rPr>
          <w:rFonts w:ascii="Arial Narrow" w:eastAsia="Arial Narrow" w:hAnsi="Arial Narrow" w:cs="Arial Narrow"/>
          <w:sz w:val="24"/>
          <w:szCs w:val="24"/>
        </w:rPr>
        <w:t>ctivities rele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v</w:t>
      </w:r>
      <w:r>
        <w:rPr>
          <w:rFonts w:ascii="Arial Narrow" w:eastAsia="Arial Narrow" w:hAnsi="Arial Narrow" w:cs="Arial Narrow"/>
          <w:sz w:val="24"/>
          <w:szCs w:val="24"/>
        </w:rPr>
        <w:t>ant to an inquiry” (NRC,</w:t>
      </w:r>
      <w:r>
        <w:rPr>
          <w:rFonts w:ascii="Arial Narrow" w:eastAsia="Arial Narrow" w:hAnsi="Arial Narrow" w:cs="Arial Narrow"/>
          <w:spacing w:val="-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 xml:space="preserve">1996, pg. 33). 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The notion of colla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b</w:t>
      </w:r>
      <w:r>
        <w:rPr>
          <w:rFonts w:ascii="Arial Narrow" w:eastAsia="Arial Narrow" w:hAnsi="Arial Narrow" w:cs="Arial Narrow"/>
          <w:sz w:val="24"/>
          <w:szCs w:val="24"/>
        </w:rPr>
        <w:t>oration,</w:t>
      </w:r>
      <w:r>
        <w:rPr>
          <w:rFonts w:ascii="Arial Narrow" w:eastAsia="Arial Narrow" w:hAnsi="Arial Narrow" w:cs="Arial Narrow"/>
          <w:sz w:val="24"/>
          <w:szCs w:val="24"/>
        </w:rPr>
        <w:t xml:space="preserve"> not only</w:t>
      </w:r>
      <w:r w:rsidR="005B4200">
        <w:rPr>
          <w:rFonts w:ascii="Arial Narrow" w:eastAsia="Arial Narrow" w:hAnsi="Arial Narrow" w:cs="Arial Narrow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between tea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c</w:t>
      </w:r>
      <w:r>
        <w:rPr>
          <w:rFonts w:ascii="Arial Narrow" w:eastAsia="Arial Narrow" w:hAnsi="Arial Narrow" w:cs="Arial Narrow"/>
          <w:sz w:val="24"/>
          <w:szCs w:val="24"/>
        </w:rPr>
        <w:t>her and students, but also among students, is a crucial underpinning</w:t>
      </w:r>
      <w:r>
        <w:rPr>
          <w:rFonts w:ascii="Arial Narrow" w:eastAsia="Arial Narrow" w:hAnsi="Arial Narrow" w:cs="Arial Narrow"/>
          <w:spacing w:val="2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of r</w:t>
      </w:r>
      <w:r>
        <w:rPr>
          <w:rFonts w:ascii="Arial Narrow" w:eastAsia="Arial Narrow" w:hAnsi="Arial Narrow" w:cs="Arial Narrow"/>
          <w:spacing w:val="-1"/>
          <w:sz w:val="24"/>
          <w:szCs w:val="24"/>
        </w:rPr>
        <w:t>e</w:t>
      </w:r>
      <w:r>
        <w:rPr>
          <w:rFonts w:ascii="Arial Narrow" w:eastAsia="Arial Narrow" w:hAnsi="Arial Narrow" w:cs="Arial Narrow"/>
          <w:sz w:val="24"/>
          <w:szCs w:val="24"/>
        </w:rPr>
        <w:t xml:space="preserve">form. 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 xml:space="preserve">The national standards demand that teachers “select teaching and </w:t>
      </w:r>
      <w:r>
        <w:rPr>
          <w:rFonts w:ascii="Arial Narrow" w:eastAsia="Arial Narrow" w:hAnsi="Arial Narrow" w:cs="Arial Narrow"/>
          <w:spacing w:val="-1"/>
          <w:sz w:val="24"/>
          <w:szCs w:val="24"/>
        </w:rPr>
        <w:t>a</w:t>
      </w:r>
      <w:r>
        <w:rPr>
          <w:rFonts w:ascii="Arial Narrow" w:eastAsia="Arial Narrow" w:hAnsi="Arial Narrow" w:cs="Arial Narrow"/>
          <w:sz w:val="24"/>
          <w:szCs w:val="24"/>
        </w:rPr>
        <w:t>ssessment strategies that support the development of student understandin</w:t>
      </w:r>
      <w:r>
        <w:rPr>
          <w:rFonts w:ascii="Arial Narrow" w:eastAsia="Arial Narrow" w:hAnsi="Arial Narrow" w:cs="Arial Narrow"/>
          <w:sz w:val="24"/>
          <w:szCs w:val="24"/>
        </w:rPr>
        <w:t xml:space="preserve">g 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a</w:t>
      </w:r>
      <w:r>
        <w:rPr>
          <w:rFonts w:ascii="Arial Narrow" w:eastAsia="Arial Narrow" w:hAnsi="Arial Narrow" w:cs="Arial Narrow"/>
          <w:sz w:val="24"/>
          <w:szCs w:val="24"/>
        </w:rPr>
        <w:t>nd nurture a community of science learn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e</w:t>
      </w:r>
      <w:r>
        <w:rPr>
          <w:rFonts w:ascii="Arial Narrow" w:eastAsia="Arial Narrow" w:hAnsi="Arial Narrow" w:cs="Arial Narrow"/>
          <w:sz w:val="24"/>
          <w:szCs w:val="24"/>
        </w:rPr>
        <w:t>rs”</w:t>
      </w:r>
      <w:r>
        <w:rPr>
          <w:rFonts w:ascii="Arial Narrow" w:eastAsia="Arial Narrow" w:hAnsi="Arial Narrow" w:cs="Arial Narrow"/>
          <w:spacing w:val="54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(NRC, 1996, pg. 31).</w:t>
      </w:r>
    </w:p>
    <w:p w:rsidR="00C7348B" w:rsidRDefault="00C7348B">
      <w:pPr>
        <w:spacing w:before="16" w:after="0" w:line="260" w:lineRule="exact"/>
        <w:rPr>
          <w:sz w:val="26"/>
          <w:szCs w:val="26"/>
        </w:rPr>
      </w:pPr>
    </w:p>
    <w:p w:rsidR="00C7348B" w:rsidRDefault="00F1760E">
      <w:pPr>
        <w:spacing w:after="0" w:line="239" w:lineRule="auto"/>
        <w:ind w:left="119" w:right="50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>A final imperative for reformed teaching is</w:t>
      </w:r>
      <w:r>
        <w:rPr>
          <w:rFonts w:ascii="Arial Narrow" w:eastAsia="Arial Narrow" w:hAnsi="Arial Narrow" w:cs="Arial Narrow"/>
          <w:spacing w:val="2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that students engage in a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c</w:t>
      </w:r>
      <w:r>
        <w:rPr>
          <w:rFonts w:ascii="Arial Narrow" w:eastAsia="Arial Narrow" w:hAnsi="Arial Narrow" w:cs="Arial Narrow"/>
          <w:sz w:val="24"/>
          <w:szCs w:val="24"/>
        </w:rPr>
        <w:t>tivities that call for them to reflect on thei</w:t>
      </w:r>
      <w:r>
        <w:rPr>
          <w:rFonts w:ascii="Arial Narrow" w:eastAsia="Arial Narrow" w:hAnsi="Arial Narrow" w:cs="Arial Narrow"/>
          <w:sz w:val="24"/>
          <w:szCs w:val="24"/>
        </w:rPr>
        <w:t>r own work.  In reformed cl</w:t>
      </w:r>
      <w:r>
        <w:rPr>
          <w:rFonts w:ascii="Arial Narrow" w:eastAsia="Arial Narrow" w:hAnsi="Arial Narrow" w:cs="Arial Narrow"/>
          <w:spacing w:val="-1"/>
          <w:sz w:val="24"/>
          <w:szCs w:val="24"/>
        </w:rPr>
        <w:t>a</w:t>
      </w:r>
      <w:r>
        <w:rPr>
          <w:rFonts w:ascii="Arial Narrow" w:eastAsia="Arial Narrow" w:hAnsi="Arial Narrow" w:cs="Arial Narrow"/>
          <w:sz w:val="24"/>
          <w:szCs w:val="24"/>
        </w:rPr>
        <w:t>ssrooms “students explain and justify</w:t>
      </w:r>
      <w:r>
        <w:rPr>
          <w:rFonts w:ascii="Arial Narrow" w:eastAsia="Arial Narrow" w:hAnsi="Arial Narrow" w:cs="Arial Narrow"/>
          <w:spacing w:val="2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t</w:t>
      </w:r>
      <w:r>
        <w:rPr>
          <w:rFonts w:ascii="Arial Narrow" w:eastAsia="Arial Narrow" w:hAnsi="Arial Narrow" w:cs="Arial Narrow"/>
          <w:sz w:val="24"/>
          <w:szCs w:val="24"/>
        </w:rPr>
        <w:t xml:space="preserve">heir work to themselves and to one another” (NRC, 1995, pg. 33). 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They “</w:t>
      </w:r>
      <w:r>
        <w:rPr>
          <w:rFonts w:ascii="Arial Narrow" w:eastAsia="Arial Narrow" w:hAnsi="Arial Narrow" w:cs="Arial Narrow"/>
          <w:spacing w:val="-2"/>
          <w:sz w:val="24"/>
          <w:szCs w:val="24"/>
        </w:rPr>
        <w:t>a</w:t>
      </w:r>
      <w:r>
        <w:rPr>
          <w:rFonts w:ascii="Arial Narrow" w:eastAsia="Arial Narrow" w:hAnsi="Arial Narrow" w:cs="Arial Narrow"/>
          <w:sz w:val="24"/>
          <w:szCs w:val="24"/>
        </w:rPr>
        <w:t>ssess the efficacy of their effort</w:t>
      </w:r>
      <w:r>
        <w:rPr>
          <w:rFonts w:ascii="Arial Narrow" w:eastAsia="Arial Narrow" w:hAnsi="Arial Narrow" w:cs="Arial Narrow"/>
          <w:spacing w:val="-1"/>
          <w:sz w:val="24"/>
          <w:szCs w:val="24"/>
        </w:rPr>
        <w:t>s</w:t>
      </w:r>
      <w:r>
        <w:rPr>
          <w:rFonts w:ascii="Arial Narrow" w:eastAsia="Arial Narrow" w:hAnsi="Arial Narrow" w:cs="Arial Narrow"/>
          <w:sz w:val="24"/>
          <w:szCs w:val="24"/>
        </w:rPr>
        <w:t>—they evaluate the data they have collected, re-examining or collecting more if n</w:t>
      </w:r>
      <w:r>
        <w:rPr>
          <w:rFonts w:ascii="Arial Narrow" w:eastAsia="Arial Narrow" w:hAnsi="Arial Narrow" w:cs="Arial Narrow"/>
          <w:sz w:val="24"/>
          <w:szCs w:val="24"/>
        </w:rPr>
        <w:t>ec</w:t>
      </w:r>
      <w:r>
        <w:rPr>
          <w:rFonts w:ascii="Arial Narrow" w:eastAsia="Arial Narrow" w:hAnsi="Arial Narrow" w:cs="Arial Narrow"/>
          <w:spacing w:val="-1"/>
          <w:sz w:val="24"/>
          <w:szCs w:val="24"/>
        </w:rPr>
        <w:t>e</w:t>
      </w:r>
      <w:r>
        <w:rPr>
          <w:rFonts w:ascii="Arial Narrow" w:eastAsia="Arial Narrow" w:hAnsi="Arial Narrow" w:cs="Arial Narrow"/>
          <w:sz w:val="24"/>
          <w:szCs w:val="24"/>
        </w:rPr>
        <w:t xml:space="preserve">ssary, and making statements 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a</w:t>
      </w:r>
      <w:r>
        <w:rPr>
          <w:rFonts w:ascii="Arial Narrow" w:eastAsia="Arial Narrow" w:hAnsi="Arial Narrow" w:cs="Arial Narrow"/>
          <w:sz w:val="24"/>
          <w:szCs w:val="24"/>
        </w:rPr>
        <w:t xml:space="preserve">bout the </w:t>
      </w:r>
      <w:proofErr w:type="spellStart"/>
      <w:r>
        <w:rPr>
          <w:rFonts w:ascii="Arial Narrow" w:eastAsia="Arial Narrow" w:hAnsi="Arial Narrow" w:cs="Arial Narrow"/>
          <w:sz w:val="24"/>
          <w:szCs w:val="24"/>
        </w:rPr>
        <w:t>generalizability</w:t>
      </w:r>
      <w:proofErr w:type="spellEnd"/>
      <w:r>
        <w:rPr>
          <w:rFonts w:ascii="Arial Narrow" w:eastAsia="Arial Narrow" w:hAnsi="Arial Narrow" w:cs="Arial Narrow"/>
          <w:sz w:val="24"/>
          <w:szCs w:val="24"/>
        </w:rPr>
        <w:t xml:space="preserve"> of their findings. 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They plan and make presentations to</w:t>
      </w:r>
      <w:r>
        <w:rPr>
          <w:rFonts w:ascii="Arial Narrow" w:eastAsia="Arial Narrow" w:hAnsi="Arial Narrow" w:cs="Arial Narrow"/>
          <w:spacing w:val="-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the rest of the class about their work and accept and react to the constructive criti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c</w:t>
      </w:r>
      <w:r>
        <w:rPr>
          <w:rFonts w:ascii="Arial Narrow" w:eastAsia="Arial Narrow" w:hAnsi="Arial Narrow" w:cs="Arial Narrow"/>
          <w:sz w:val="24"/>
          <w:szCs w:val="24"/>
        </w:rPr>
        <w:t xml:space="preserve">ism of </w:t>
      </w:r>
      <w:proofErr w:type="gramStart"/>
      <w:r>
        <w:rPr>
          <w:rFonts w:ascii="Arial Narrow" w:eastAsia="Arial Narrow" w:hAnsi="Arial Narrow" w:cs="Arial Narrow"/>
          <w:sz w:val="24"/>
          <w:szCs w:val="24"/>
        </w:rPr>
        <w:t xml:space="preserve">others 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(</w:t>
      </w:r>
      <w:proofErr w:type="gramEnd"/>
      <w:r>
        <w:rPr>
          <w:rFonts w:ascii="Arial Narrow" w:eastAsia="Arial Narrow" w:hAnsi="Arial Narrow" w:cs="Arial Narrow"/>
          <w:sz w:val="24"/>
          <w:szCs w:val="24"/>
        </w:rPr>
        <w:t>NRC, 1996, p. 33).</w:t>
      </w:r>
    </w:p>
    <w:p w:rsidR="005B4200" w:rsidRDefault="005B4200">
      <w:pPr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br w:type="page"/>
      </w:r>
    </w:p>
    <w:p w:rsidR="00C7348B" w:rsidRDefault="00F1760E">
      <w:pPr>
        <w:tabs>
          <w:tab w:val="left" w:pos="840"/>
        </w:tabs>
        <w:spacing w:after="0" w:line="202" w:lineRule="exact"/>
        <w:ind w:left="119"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b/>
          <w:bCs/>
          <w:position w:val="-1"/>
          <w:sz w:val="18"/>
          <w:szCs w:val="18"/>
        </w:rPr>
        <w:lastRenderedPageBreak/>
        <w:t>III.</w:t>
      </w:r>
      <w:r>
        <w:rPr>
          <w:rFonts w:ascii="Arial Narrow" w:eastAsia="Arial Narrow" w:hAnsi="Arial Narrow" w:cs="Arial Narrow"/>
          <w:b/>
          <w:bCs/>
          <w:position w:val="-1"/>
          <w:sz w:val="18"/>
          <w:szCs w:val="18"/>
        </w:rPr>
        <w:tab/>
        <w:t>LESSON DESIGN AND IMPLEME</w:t>
      </w:r>
      <w:r>
        <w:rPr>
          <w:rFonts w:ascii="Arial Narrow" w:eastAsia="Arial Narrow" w:hAnsi="Arial Narrow" w:cs="Arial Narrow"/>
          <w:b/>
          <w:bCs/>
          <w:spacing w:val="1"/>
          <w:position w:val="-1"/>
          <w:sz w:val="18"/>
          <w:szCs w:val="18"/>
        </w:rPr>
        <w:t>N</w:t>
      </w:r>
      <w:r>
        <w:rPr>
          <w:rFonts w:ascii="Arial Narrow" w:eastAsia="Arial Narrow" w:hAnsi="Arial Narrow" w:cs="Arial Narrow"/>
          <w:b/>
          <w:bCs/>
          <w:position w:val="-1"/>
          <w:sz w:val="18"/>
          <w:szCs w:val="18"/>
        </w:rPr>
        <w:t>TATION</w:t>
      </w:r>
    </w:p>
    <w:p w:rsidR="00C7348B" w:rsidRDefault="00C7348B">
      <w:pPr>
        <w:spacing w:before="3" w:after="0" w:line="170" w:lineRule="exact"/>
        <w:rPr>
          <w:sz w:val="17"/>
          <w:szCs w:val="17"/>
        </w:rPr>
      </w:pPr>
    </w:p>
    <w:p w:rsidR="00C7348B" w:rsidRDefault="00F1760E">
      <w:pPr>
        <w:tabs>
          <w:tab w:val="left" w:pos="1280"/>
        </w:tabs>
        <w:spacing w:before="38" w:after="0" w:line="240" w:lineRule="auto"/>
        <w:ind w:right="1144"/>
        <w:jc w:val="right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Never</w:t>
      </w:r>
      <w:r>
        <w:rPr>
          <w:rFonts w:ascii="Arial Narrow" w:eastAsia="Arial Narrow" w:hAnsi="Arial Narrow" w:cs="Arial Narrow"/>
          <w:sz w:val="18"/>
          <w:szCs w:val="18"/>
        </w:rPr>
        <w:tab/>
      </w:r>
      <w:r>
        <w:rPr>
          <w:rFonts w:ascii="Arial Narrow" w:eastAsia="Arial Narrow" w:hAnsi="Arial Narrow" w:cs="Arial Narrow"/>
          <w:sz w:val="18"/>
          <w:szCs w:val="18"/>
        </w:rPr>
        <w:t>Very</w:t>
      </w:r>
    </w:p>
    <w:p w:rsidR="00C7348B" w:rsidRDefault="00F1760E">
      <w:pPr>
        <w:tabs>
          <w:tab w:val="left" w:pos="1300"/>
        </w:tabs>
        <w:spacing w:after="0" w:line="202" w:lineRule="exact"/>
        <w:ind w:right="710"/>
        <w:jc w:val="right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position w:val="-1"/>
          <w:sz w:val="18"/>
          <w:szCs w:val="18"/>
        </w:rPr>
        <w:t>Occurred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ab/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Descriptive</w:t>
      </w:r>
    </w:p>
    <w:p w:rsidR="00C7348B" w:rsidRDefault="00C7348B">
      <w:pPr>
        <w:spacing w:before="3" w:after="0" w:line="170" w:lineRule="exact"/>
        <w:rPr>
          <w:sz w:val="17"/>
          <w:szCs w:val="17"/>
        </w:rPr>
      </w:pPr>
    </w:p>
    <w:p w:rsidR="00C7348B" w:rsidRDefault="00C7348B">
      <w:pPr>
        <w:spacing w:after="0"/>
        <w:sectPr w:rsidR="00C7348B">
          <w:footerReference w:type="default" r:id="rId7"/>
          <w:pgSz w:w="12240" w:h="15840"/>
          <w:pgMar w:top="1480" w:right="1380" w:bottom="1160" w:left="1320" w:header="0" w:footer="972" w:gutter="0"/>
          <w:cols w:space="720"/>
        </w:sectPr>
      </w:pPr>
    </w:p>
    <w:p w:rsidR="00C7348B" w:rsidRDefault="00C7348B">
      <w:pPr>
        <w:tabs>
          <w:tab w:val="left" w:pos="1660"/>
        </w:tabs>
        <w:spacing w:before="38" w:after="0" w:line="240" w:lineRule="auto"/>
        <w:ind w:left="1667" w:right="82" w:hanging="720"/>
        <w:rPr>
          <w:rFonts w:ascii="Arial Narrow" w:eastAsia="Arial Narrow" w:hAnsi="Arial Narrow" w:cs="Arial Narrow"/>
          <w:sz w:val="18"/>
          <w:szCs w:val="18"/>
        </w:rPr>
      </w:pPr>
      <w:r w:rsidRPr="00C7348B">
        <w:lastRenderedPageBreak/>
        <w:pict>
          <v:group id="_x0000_s2089" style="position:absolute;left:0;text-align:left;margin-left:65.7pt;margin-top:-50.05pt;width:478.8pt;height:25.3pt;z-index:-3030;mso-position-horizontal-relative:page" coordorigin="1314,-1001" coordsize="9576,506">
            <v:group id="_x0000_s2105" style="position:absolute;left:1439;top:-991;width:522;height:206" coordorigin="1439,-991" coordsize="522,206">
              <v:shape id="_x0000_s2106" style="position:absolute;left:1439;top:-991;width:522;height:206" coordorigin="1439,-991" coordsize="522,206" path="m1439,-991r522,l1961,-784r-522,l1439,-991e" fillcolor="#cacaca" stroked="f">
                <v:path arrowok="t"/>
              </v:shape>
            </v:group>
            <v:group id="_x0000_s2102" style="position:absolute;left:1324;top:-991;width:738;height:206" coordorigin="1324,-991" coordsize="738,206">
              <v:shape id="_x0000_s2104" style="position:absolute;left:1324;top:-991;width:738;height:206" coordorigin="1324,-991" coordsize="738,206" path="m1439,-991r,207l1324,-784r,-207l1439,-991e" fillcolor="#cacaca" stroked="f">
                <v:path arrowok="t"/>
              </v:shape>
              <v:shape id="_x0000_s2103" style="position:absolute;left:1324;top:-991;width:738;height:206" coordorigin="1324,-991" coordsize="738,206" path="m2062,-991r,207l1961,-784r,-207l2062,-991e" fillcolor="#cacaca" stroked="f">
                <v:path arrowok="t"/>
              </v:shape>
            </v:group>
            <v:group id="_x0000_s2100" style="position:absolute;left:2177;top:-991;width:5147;height:206" coordorigin="2177,-991" coordsize="5147,206">
              <v:shape id="_x0000_s2101" style="position:absolute;left:2177;top:-991;width:5147;height:206" coordorigin="2177,-991" coordsize="5147,206" path="m2177,-991r5147,l7324,-784r-5147,l2177,-991e" fillcolor="#cacaca" stroked="f">
                <v:path arrowok="t"/>
              </v:shape>
            </v:group>
            <v:group id="_x0000_s2097" style="position:absolute;left:2062;top:-991;width:5363;height:206" coordorigin="2062,-991" coordsize="5363,206">
              <v:shape id="_x0000_s2099" style="position:absolute;left:2062;top:-991;width:5363;height:206" coordorigin="2062,-991" coordsize="5363,206" path="m2177,-991r,207l2062,-784r,-207l2177,-991e" fillcolor="#cacaca" stroked="f">
                <v:path arrowok="t"/>
              </v:shape>
              <v:shape id="_x0000_s2098" style="position:absolute;left:2062;top:-991;width:5363;height:206" coordorigin="2062,-991" coordsize="5363,206" path="m7324,-784r,-207l7425,-991r,207l7324,-784e" fillcolor="#cacaca" stroked="f">
                <v:path arrowok="t"/>
              </v:shape>
            </v:group>
            <v:group id="_x0000_s2095" style="position:absolute;left:7540;top:-991;width:3239;height:206" coordorigin="7540,-991" coordsize="3239,206">
              <v:shape id="_x0000_s2096" style="position:absolute;left:7540;top:-991;width:3239;height:206" coordorigin="7540,-991" coordsize="3239,206" path="m7540,-991r3240,l10780,-784r-3240,l7540,-991e" fillcolor="#cacaca" stroked="f">
                <v:path arrowok="t"/>
              </v:shape>
            </v:group>
            <v:group id="_x0000_s2092" style="position:absolute;left:7425;top:-991;width:3455;height:206" coordorigin="7425,-991" coordsize="3455,206">
              <v:shape id="_x0000_s2094" style="position:absolute;left:7425;top:-991;width:3455;height:206" coordorigin="7425,-991" coordsize="3455,206" path="m7540,-991r,207l7425,-784r,-207l7540,-991e" fillcolor="#cacaca" stroked="f">
                <v:path arrowok="t"/>
              </v:shape>
              <v:shape id="_x0000_s2093" style="position:absolute;left:7425;top:-991;width:3455;height:206" coordorigin="7425,-991" coordsize="3455,206" path="m10780,-784r,-207l10881,-991r,207l10780,-784e" fillcolor="#cacaca" stroked="f">
                <v:path arrowok="t"/>
              </v:shape>
            </v:group>
            <v:group id="_x0000_s2090" style="position:absolute;left:2147;top:-784;width:5243;height:280" coordorigin="2147,-784" coordsize="5243,280">
              <v:shape id="_x0000_s2091" style="position:absolute;left:2147;top:-784;width:5243;height:280" coordorigin="2147,-784" coordsize="5243,280" path="m2147,-784r5243,l7390,-505r-5243,l2147,-784e" fillcolor="#cacaca" stroked="f">
                <v:path arrowok="t"/>
              </v:shape>
            </v:group>
            <w10:wrap anchorx="page"/>
          </v:group>
        </w:pict>
      </w:r>
      <w:r w:rsidR="00F1760E">
        <w:rPr>
          <w:rFonts w:ascii="Arial Narrow" w:eastAsia="Arial Narrow" w:hAnsi="Arial Narrow" w:cs="Arial Narrow"/>
          <w:sz w:val="18"/>
          <w:szCs w:val="18"/>
        </w:rPr>
        <w:t>1)</w:t>
      </w:r>
      <w:r w:rsidR="00F1760E">
        <w:rPr>
          <w:rFonts w:ascii="Arial Narrow" w:eastAsia="Arial Narrow" w:hAnsi="Arial Narrow" w:cs="Arial Narrow"/>
          <w:sz w:val="18"/>
          <w:szCs w:val="18"/>
        </w:rPr>
        <w:tab/>
        <w:t>The</w:t>
      </w:r>
      <w:r w:rsidR="00F1760E"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 w:rsidR="00F1760E">
        <w:rPr>
          <w:rFonts w:ascii="Arial Narrow" w:eastAsia="Arial Narrow" w:hAnsi="Arial Narrow" w:cs="Arial Narrow"/>
          <w:spacing w:val="1"/>
          <w:sz w:val="18"/>
          <w:szCs w:val="18"/>
        </w:rPr>
        <w:t>i</w:t>
      </w:r>
      <w:r w:rsidR="00F1760E">
        <w:rPr>
          <w:rFonts w:ascii="Arial Narrow" w:eastAsia="Arial Narrow" w:hAnsi="Arial Narrow" w:cs="Arial Narrow"/>
          <w:sz w:val="18"/>
          <w:szCs w:val="18"/>
        </w:rPr>
        <w:t>n</w:t>
      </w:r>
      <w:r w:rsidR="00F1760E"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 w:rsidR="00F1760E">
        <w:rPr>
          <w:rFonts w:ascii="Arial Narrow" w:eastAsia="Arial Narrow" w:hAnsi="Arial Narrow" w:cs="Arial Narrow"/>
          <w:sz w:val="18"/>
          <w:szCs w:val="18"/>
        </w:rPr>
        <w:t>tru</w:t>
      </w:r>
      <w:r w:rsidR="00F1760E"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 w:rsidR="00F1760E">
        <w:rPr>
          <w:rFonts w:ascii="Arial Narrow" w:eastAsia="Arial Narrow" w:hAnsi="Arial Narrow" w:cs="Arial Narrow"/>
          <w:sz w:val="18"/>
          <w:szCs w:val="18"/>
        </w:rPr>
        <w:t>ti</w:t>
      </w:r>
      <w:r w:rsidR="00F1760E">
        <w:rPr>
          <w:rFonts w:ascii="Arial Narrow" w:eastAsia="Arial Narrow" w:hAnsi="Arial Narrow" w:cs="Arial Narrow"/>
          <w:spacing w:val="1"/>
          <w:sz w:val="18"/>
          <w:szCs w:val="18"/>
        </w:rPr>
        <w:t>o</w:t>
      </w:r>
      <w:r w:rsidR="00F1760E">
        <w:rPr>
          <w:rFonts w:ascii="Arial Narrow" w:eastAsia="Arial Narrow" w:hAnsi="Arial Narrow" w:cs="Arial Narrow"/>
          <w:sz w:val="18"/>
          <w:szCs w:val="18"/>
        </w:rPr>
        <w:t>nal</w:t>
      </w:r>
      <w:r w:rsidR="00F1760E">
        <w:rPr>
          <w:rFonts w:ascii="Arial Narrow" w:eastAsia="Arial Narrow" w:hAnsi="Arial Narrow" w:cs="Arial Narrow"/>
          <w:spacing w:val="1"/>
          <w:sz w:val="18"/>
          <w:szCs w:val="18"/>
        </w:rPr>
        <w:t xml:space="preserve"> s</w:t>
      </w:r>
      <w:r w:rsidR="00F1760E">
        <w:rPr>
          <w:rFonts w:ascii="Arial Narrow" w:eastAsia="Arial Narrow" w:hAnsi="Arial Narrow" w:cs="Arial Narrow"/>
          <w:sz w:val="18"/>
          <w:szCs w:val="18"/>
        </w:rPr>
        <w:t>trat</w:t>
      </w:r>
      <w:r w:rsidR="00F1760E"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 w:rsidR="00F1760E">
        <w:rPr>
          <w:rFonts w:ascii="Arial Narrow" w:eastAsia="Arial Narrow" w:hAnsi="Arial Narrow" w:cs="Arial Narrow"/>
          <w:sz w:val="18"/>
          <w:szCs w:val="18"/>
        </w:rPr>
        <w:t xml:space="preserve">gies </w:t>
      </w:r>
      <w:r w:rsidR="00F1760E">
        <w:rPr>
          <w:rFonts w:ascii="Arial Narrow" w:eastAsia="Arial Narrow" w:hAnsi="Arial Narrow" w:cs="Arial Narrow"/>
          <w:spacing w:val="1"/>
          <w:sz w:val="18"/>
          <w:szCs w:val="18"/>
        </w:rPr>
        <w:t>a</w:t>
      </w:r>
      <w:r w:rsidR="00F1760E">
        <w:rPr>
          <w:rFonts w:ascii="Arial Narrow" w:eastAsia="Arial Narrow" w:hAnsi="Arial Narrow" w:cs="Arial Narrow"/>
          <w:sz w:val="18"/>
          <w:szCs w:val="18"/>
        </w:rPr>
        <w:t>nd</w:t>
      </w:r>
      <w:r w:rsidR="00F1760E"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 w:rsidR="00F1760E">
        <w:rPr>
          <w:rFonts w:ascii="Arial Narrow" w:eastAsia="Arial Narrow" w:hAnsi="Arial Narrow" w:cs="Arial Narrow"/>
          <w:sz w:val="18"/>
          <w:szCs w:val="18"/>
        </w:rPr>
        <w:t>a</w:t>
      </w:r>
      <w:r w:rsidR="00F1760E"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 w:rsidR="00F1760E">
        <w:rPr>
          <w:rFonts w:ascii="Arial Narrow" w:eastAsia="Arial Narrow" w:hAnsi="Arial Narrow" w:cs="Arial Narrow"/>
          <w:sz w:val="18"/>
          <w:szCs w:val="18"/>
        </w:rPr>
        <w:t>ti</w:t>
      </w:r>
      <w:r w:rsidR="00F1760E">
        <w:rPr>
          <w:rFonts w:ascii="Arial Narrow" w:eastAsia="Arial Narrow" w:hAnsi="Arial Narrow" w:cs="Arial Narrow"/>
          <w:spacing w:val="1"/>
          <w:sz w:val="18"/>
          <w:szCs w:val="18"/>
        </w:rPr>
        <w:t>v</w:t>
      </w:r>
      <w:r w:rsidR="00F1760E">
        <w:rPr>
          <w:rFonts w:ascii="Arial Narrow" w:eastAsia="Arial Narrow" w:hAnsi="Arial Narrow" w:cs="Arial Narrow"/>
          <w:sz w:val="18"/>
          <w:szCs w:val="18"/>
        </w:rPr>
        <w:t>ities re</w:t>
      </w:r>
      <w:r w:rsidR="00F1760E"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 w:rsidR="00F1760E">
        <w:rPr>
          <w:rFonts w:ascii="Arial Narrow" w:eastAsia="Arial Narrow" w:hAnsi="Arial Narrow" w:cs="Arial Narrow"/>
          <w:sz w:val="18"/>
          <w:szCs w:val="18"/>
        </w:rPr>
        <w:t>pe</w:t>
      </w:r>
      <w:r w:rsidR="00F1760E">
        <w:rPr>
          <w:rFonts w:ascii="Arial Narrow" w:eastAsia="Arial Narrow" w:hAnsi="Arial Narrow" w:cs="Arial Narrow"/>
          <w:spacing w:val="1"/>
          <w:sz w:val="18"/>
          <w:szCs w:val="18"/>
        </w:rPr>
        <w:t>ct</w:t>
      </w:r>
      <w:r w:rsidR="00F1760E">
        <w:rPr>
          <w:rFonts w:ascii="Arial Narrow" w:eastAsia="Arial Narrow" w:hAnsi="Arial Narrow" w:cs="Arial Narrow"/>
          <w:sz w:val="18"/>
          <w:szCs w:val="18"/>
        </w:rPr>
        <w:t>ed</w:t>
      </w:r>
      <w:r w:rsidR="00F1760E"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 w:rsidR="00F1760E"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 w:rsidR="00F1760E">
        <w:rPr>
          <w:rFonts w:ascii="Arial Narrow" w:eastAsia="Arial Narrow" w:hAnsi="Arial Narrow" w:cs="Arial Narrow"/>
          <w:sz w:val="18"/>
          <w:szCs w:val="18"/>
        </w:rPr>
        <w:t>t</w:t>
      </w:r>
      <w:r w:rsidR="00F1760E">
        <w:rPr>
          <w:rFonts w:ascii="Arial Narrow" w:eastAsia="Arial Narrow" w:hAnsi="Arial Narrow" w:cs="Arial Narrow"/>
          <w:spacing w:val="1"/>
          <w:sz w:val="18"/>
          <w:szCs w:val="18"/>
        </w:rPr>
        <w:t>u</w:t>
      </w:r>
      <w:r w:rsidR="00F1760E">
        <w:rPr>
          <w:rFonts w:ascii="Arial Narrow" w:eastAsia="Arial Narrow" w:hAnsi="Arial Narrow" w:cs="Arial Narrow"/>
          <w:sz w:val="18"/>
          <w:szCs w:val="18"/>
        </w:rPr>
        <w:t>dent</w:t>
      </w:r>
      <w:r w:rsidR="00F1760E"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 w:rsidR="00F1760E">
        <w:rPr>
          <w:rFonts w:ascii="Arial Narrow" w:eastAsia="Arial Narrow" w:hAnsi="Arial Narrow" w:cs="Arial Narrow"/>
          <w:sz w:val="18"/>
          <w:szCs w:val="18"/>
        </w:rPr>
        <w:t>’</w:t>
      </w:r>
      <w:r w:rsidR="00F1760E"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 w:rsidR="00F1760E">
        <w:rPr>
          <w:rFonts w:ascii="Arial Narrow" w:eastAsia="Arial Narrow" w:hAnsi="Arial Narrow" w:cs="Arial Narrow"/>
          <w:sz w:val="18"/>
          <w:szCs w:val="18"/>
        </w:rPr>
        <w:t>prior</w:t>
      </w:r>
      <w:r w:rsidR="00F1760E">
        <w:rPr>
          <w:rFonts w:ascii="Arial Narrow" w:eastAsia="Arial Narrow" w:hAnsi="Arial Narrow" w:cs="Arial Narrow"/>
          <w:spacing w:val="1"/>
          <w:sz w:val="18"/>
          <w:szCs w:val="18"/>
        </w:rPr>
        <w:t xml:space="preserve"> k</w:t>
      </w:r>
      <w:r w:rsidR="00F1760E">
        <w:rPr>
          <w:rFonts w:ascii="Arial Narrow" w:eastAsia="Arial Narrow" w:hAnsi="Arial Narrow" w:cs="Arial Narrow"/>
          <w:sz w:val="18"/>
          <w:szCs w:val="18"/>
        </w:rPr>
        <w:t>now</w:t>
      </w:r>
      <w:r w:rsidR="00F1760E">
        <w:rPr>
          <w:rFonts w:ascii="Arial Narrow" w:eastAsia="Arial Narrow" w:hAnsi="Arial Narrow" w:cs="Arial Narrow"/>
          <w:spacing w:val="1"/>
          <w:sz w:val="18"/>
          <w:szCs w:val="18"/>
        </w:rPr>
        <w:t>l</w:t>
      </w:r>
      <w:r w:rsidR="00F1760E">
        <w:rPr>
          <w:rFonts w:ascii="Arial Narrow" w:eastAsia="Arial Narrow" w:hAnsi="Arial Narrow" w:cs="Arial Narrow"/>
          <w:sz w:val="18"/>
          <w:szCs w:val="18"/>
        </w:rPr>
        <w:t>ed</w:t>
      </w:r>
      <w:r w:rsidR="00F1760E">
        <w:rPr>
          <w:rFonts w:ascii="Arial Narrow" w:eastAsia="Arial Narrow" w:hAnsi="Arial Narrow" w:cs="Arial Narrow"/>
          <w:spacing w:val="1"/>
          <w:sz w:val="18"/>
          <w:szCs w:val="18"/>
        </w:rPr>
        <w:t>g</w:t>
      </w:r>
      <w:r w:rsidR="00F1760E">
        <w:rPr>
          <w:rFonts w:ascii="Arial Narrow" w:eastAsia="Arial Narrow" w:hAnsi="Arial Narrow" w:cs="Arial Narrow"/>
          <w:sz w:val="18"/>
          <w:szCs w:val="18"/>
        </w:rPr>
        <w:t>e</w:t>
      </w:r>
      <w:r w:rsidR="00F1760E"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 w:rsidR="00F1760E">
        <w:rPr>
          <w:rFonts w:ascii="Arial Narrow" w:eastAsia="Arial Narrow" w:hAnsi="Arial Narrow" w:cs="Arial Narrow"/>
          <w:spacing w:val="1"/>
          <w:sz w:val="18"/>
          <w:szCs w:val="18"/>
        </w:rPr>
        <w:t>a</w:t>
      </w:r>
      <w:r w:rsidR="00F1760E">
        <w:rPr>
          <w:rFonts w:ascii="Arial Narrow" w:eastAsia="Arial Narrow" w:hAnsi="Arial Narrow" w:cs="Arial Narrow"/>
          <w:sz w:val="18"/>
          <w:szCs w:val="18"/>
        </w:rPr>
        <w:t>nd the</w:t>
      </w:r>
      <w:r w:rsidR="00F1760E"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 w:rsidR="00F1760E">
        <w:rPr>
          <w:rFonts w:ascii="Arial Narrow" w:eastAsia="Arial Narrow" w:hAnsi="Arial Narrow" w:cs="Arial Narrow"/>
          <w:sz w:val="18"/>
          <w:szCs w:val="18"/>
        </w:rPr>
        <w:t>pre</w:t>
      </w:r>
      <w:r w:rsidR="00F1760E"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 w:rsidR="00F1760E">
        <w:rPr>
          <w:rFonts w:ascii="Arial Narrow" w:eastAsia="Arial Narrow" w:hAnsi="Arial Narrow" w:cs="Arial Narrow"/>
          <w:sz w:val="18"/>
          <w:szCs w:val="18"/>
        </w:rPr>
        <w:t>on</w:t>
      </w:r>
      <w:r w:rsidR="00F1760E"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 w:rsidR="00F1760E">
        <w:rPr>
          <w:rFonts w:ascii="Arial Narrow" w:eastAsia="Arial Narrow" w:hAnsi="Arial Narrow" w:cs="Arial Narrow"/>
          <w:sz w:val="18"/>
          <w:szCs w:val="18"/>
        </w:rPr>
        <w:t>e</w:t>
      </w:r>
      <w:r w:rsidR="00F1760E">
        <w:rPr>
          <w:rFonts w:ascii="Arial Narrow" w:eastAsia="Arial Narrow" w:hAnsi="Arial Narrow" w:cs="Arial Narrow"/>
          <w:spacing w:val="1"/>
          <w:sz w:val="18"/>
          <w:szCs w:val="18"/>
        </w:rPr>
        <w:t>p</w:t>
      </w:r>
      <w:r w:rsidR="00F1760E">
        <w:rPr>
          <w:rFonts w:ascii="Arial Narrow" w:eastAsia="Arial Narrow" w:hAnsi="Arial Narrow" w:cs="Arial Narrow"/>
          <w:sz w:val="18"/>
          <w:szCs w:val="18"/>
        </w:rPr>
        <w:t>ti</w:t>
      </w:r>
      <w:r w:rsidR="00F1760E">
        <w:rPr>
          <w:rFonts w:ascii="Arial Narrow" w:eastAsia="Arial Narrow" w:hAnsi="Arial Narrow" w:cs="Arial Narrow"/>
          <w:spacing w:val="1"/>
          <w:sz w:val="18"/>
          <w:szCs w:val="18"/>
        </w:rPr>
        <w:t>on</w:t>
      </w:r>
      <w:r w:rsidR="00F1760E">
        <w:rPr>
          <w:rFonts w:ascii="Arial Narrow" w:eastAsia="Arial Narrow" w:hAnsi="Arial Narrow" w:cs="Arial Narrow"/>
          <w:sz w:val="18"/>
          <w:szCs w:val="18"/>
        </w:rPr>
        <w:t>s inhe</w:t>
      </w:r>
      <w:r w:rsidR="00F1760E">
        <w:rPr>
          <w:rFonts w:ascii="Arial Narrow" w:eastAsia="Arial Narrow" w:hAnsi="Arial Narrow" w:cs="Arial Narrow"/>
          <w:spacing w:val="1"/>
          <w:sz w:val="18"/>
          <w:szCs w:val="18"/>
        </w:rPr>
        <w:t>r</w:t>
      </w:r>
      <w:r w:rsidR="00F1760E">
        <w:rPr>
          <w:rFonts w:ascii="Arial Narrow" w:eastAsia="Arial Narrow" w:hAnsi="Arial Narrow" w:cs="Arial Narrow"/>
          <w:sz w:val="18"/>
          <w:szCs w:val="18"/>
        </w:rPr>
        <w:t>ent</w:t>
      </w:r>
      <w:r w:rsidR="00F1760E"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 w:rsidR="00F1760E">
        <w:rPr>
          <w:rFonts w:ascii="Arial Narrow" w:eastAsia="Arial Narrow" w:hAnsi="Arial Narrow" w:cs="Arial Narrow"/>
          <w:spacing w:val="1"/>
          <w:sz w:val="18"/>
          <w:szCs w:val="18"/>
        </w:rPr>
        <w:t>t</w:t>
      </w:r>
      <w:r w:rsidR="00F1760E">
        <w:rPr>
          <w:rFonts w:ascii="Arial Narrow" w:eastAsia="Arial Narrow" w:hAnsi="Arial Narrow" w:cs="Arial Narrow"/>
          <w:sz w:val="18"/>
          <w:szCs w:val="18"/>
        </w:rPr>
        <w:t>he</w:t>
      </w:r>
      <w:r w:rsidR="00F1760E">
        <w:rPr>
          <w:rFonts w:ascii="Arial Narrow" w:eastAsia="Arial Narrow" w:hAnsi="Arial Narrow" w:cs="Arial Narrow"/>
          <w:spacing w:val="1"/>
          <w:sz w:val="18"/>
          <w:szCs w:val="18"/>
        </w:rPr>
        <w:t>r</w:t>
      </w:r>
      <w:r w:rsidR="00F1760E">
        <w:rPr>
          <w:rFonts w:ascii="Arial Narrow" w:eastAsia="Arial Narrow" w:hAnsi="Arial Narrow" w:cs="Arial Narrow"/>
          <w:sz w:val="18"/>
          <w:szCs w:val="18"/>
        </w:rPr>
        <w:t>ein.</w:t>
      </w:r>
    </w:p>
    <w:p w:rsidR="00C7348B" w:rsidRDefault="00C7348B">
      <w:pPr>
        <w:spacing w:before="6" w:after="0" w:line="200" w:lineRule="exact"/>
        <w:rPr>
          <w:sz w:val="20"/>
          <w:szCs w:val="20"/>
        </w:rPr>
      </w:pPr>
    </w:p>
    <w:p w:rsidR="00C7348B" w:rsidRDefault="00F1760E">
      <w:pPr>
        <w:tabs>
          <w:tab w:val="left" w:pos="1660"/>
        </w:tabs>
        <w:spacing w:after="0" w:line="240" w:lineRule="auto"/>
        <w:ind w:left="947" w:right="-51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2)</w:t>
      </w:r>
      <w:r>
        <w:rPr>
          <w:rFonts w:ascii="Arial Narrow" w:eastAsia="Arial Narrow" w:hAnsi="Arial Narrow" w:cs="Arial Narrow"/>
          <w:sz w:val="18"/>
          <w:szCs w:val="18"/>
        </w:rPr>
        <w:tab/>
        <w:t>The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l</w:t>
      </w:r>
      <w:r>
        <w:rPr>
          <w:rFonts w:ascii="Arial Narrow" w:eastAsia="Arial Narrow" w:hAnsi="Arial Narrow" w:cs="Arial Narrow"/>
          <w:sz w:val="18"/>
          <w:szCs w:val="18"/>
        </w:rPr>
        <w:t>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ss</w:t>
      </w:r>
      <w:r>
        <w:rPr>
          <w:rFonts w:ascii="Arial Narrow" w:eastAsia="Arial Narrow" w:hAnsi="Arial Narrow" w:cs="Arial Narrow"/>
          <w:sz w:val="18"/>
          <w:szCs w:val="18"/>
        </w:rPr>
        <w:t>on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was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d</w:t>
      </w:r>
      <w:r>
        <w:rPr>
          <w:rFonts w:ascii="Arial Narrow" w:eastAsia="Arial Narrow" w:hAnsi="Arial Narrow" w:cs="Arial Narrow"/>
          <w:sz w:val="18"/>
          <w:szCs w:val="18"/>
        </w:rPr>
        <w:t>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ign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d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t</w:t>
      </w:r>
      <w:r>
        <w:rPr>
          <w:rFonts w:ascii="Arial Narrow" w:eastAsia="Arial Narrow" w:hAnsi="Arial Narrow" w:cs="Arial Narrow"/>
          <w:sz w:val="18"/>
          <w:szCs w:val="18"/>
        </w:rPr>
        <w:t>o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ng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a</w:t>
      </w:r>
      <w:r>
        <w:rPr>
          <w:rFonts w:ascii="Arial Narrow" w:eastAsia="Arial Narrow" w:hAnsi="Arial Narrow" w:cs="Arial Narrow"/>
          <w:sz w:val="18"/>
          <w:szCs w:val="18"/>
        </w:rPr>
        <w:t xml:space="preserve">ge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tude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n</w:t>
      </w:r>
      <w:r>
        <w:rPr>
          <w:rFonts w:ascii="Arial Narrow" w:eastAsia="Arial Narrow" w:hAnsi="Arial Narrow" w:cs="Arial Narrow"/>
          <w:sz w:val="18"/>
          <w:szCs w:val="18"/>
        </w:rPr>
        <w:t>ts as m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em</w:t>
      </w:r>
      <w:r>
        <w:rPr>
          <w:rFonts w:ascii="Arial Narrow" w:eastAsia="Arial Narrow" w:hAnsi="Arial Narrow" w:cs="Arial Narrow"/>
          <w:sz w:val="18"/>
          <w:szCs w:val="18"/>
        </w:rPr>
        <w:t>bers of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a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l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ar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n</w:t>
      </w:r>
      <w:r>
        <w:rPr>
          <w:rFonts w:ascii="Arial Narrow" w:eastAsia="Arial Narrow" w:hAnsi="Arial Narrow" w:cs="Arial Narrow"/>
          <w:sz w:val="18"/>
          <w:szCs w:val="18"/>
        </w:rPr>
        <w:t>ing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c</w:t>
      </w:r>
      <w:r>
        <w:rPr>
          <w:rFonts w:ascii="Arial Narrow" w:eastAsia="Arial Narrow" w:hAnsi="Arial Narrow" w:cs="Arial Narrow"/>
          <w:sz w:val="18"/>
          <w:szCs w:val="18"/>
        </w:rPr>
        <w:t>omm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u</w:t>
      </w:r>
      <w:r>
        <w:rPr>
          <w:rFonts w:ascii="Arial Narrow" w:eastAsia="Arial Narrow" w:hAnsi="Arial Narrow" w:cs="Arial Narrow"/>
          <w:sz w:val="18"/>
          <w:szCs w:val="18"/>
        </w:rPr>
        <w:t>nit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y</w:t>
      </w:r>
      <w:r>
        <w:rPr>
          <w:rFonts w:ascii="Arial Narrow" w:eastAsia="Arial Narrow" w:hAnsi="Arial Narrow" w:cs="Arial Narrow"/>
          <w:sz w:val="18"/>
          <w:szCs w:val="18"/>
        </w:rPr>
        <w:t>.</w:t>
      </w:r>
    </w:p>
    <w:p w:rsidR="00C7348B" w:rsidRDefault="00C7348B">
      <w:pPr>
        <w:spacing w:before="7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left="1667"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In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h</w:t>
      </w:r>
      <w:r>
        <w:rPr>
          <w:rFonts w:ascii="Arial Narrow" w:eastAsia="Arial Narrow" w:hAnsi="Arial Narrow" w:cs="Arial Narrow"/>
          <w:sz w:val="18"/>
          <w:szCs w:val="18"/>
        </w:rPr>
        <w:t>is le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ss</w:t>
      </w:r>
      <w:r>
        <w:rPr>
          <w:rFonts w:ascii="Arial Narrow" w:eastAsia="Arial Narrow" w:hAnsi="Arial Narrow" w:cs="Arial Narrow"/>
          <w:sz w:val="18"/>
          <w:szCs w:val="18"/>
        </w:rPr>
        <w:t>on,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ud</w:t>
      </w:r>
      <w:r>
        <w:rPr>
          <w:rFonts w:ascii="Arial Narrow" w:eastAsia="Arial Narrow" w:hAnsi="Arial Narrow" w:cs="Arial Narrow"/>
          <w:sz w:val="18"/>
          <w:szCs w:val="18"/>
        </w:rPr>
        <w:t>ent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x</w:t>
      </w:r>
      <w:r>
        <w:rPr>
          <w:rFonts w:ascii="Arial Narrow" w:eastAsia="Arial Narrow" w:hAnsi="Arial Narrow" w:cs="Arial Narrow"/>
          <w:sz w:val="18"/>
          <w:szCs w:val="18"/>
        </w:rPr>
        <w:t>plor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a</w:t>
      </w:r>
      <w:r>
        <w:rPr>
          <w:rFonts w:ascii="Arial Narrow" w:eastAsia="Arial Narrow" w:hAnsi="Arial Narrow" w:cs="Arial Narrow"/>
          <w:sz w:val="18"/>
          <w:szCs w:val="18"/>
        </w:rPr>
        <w:t>ti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o</w:t>
      </w:r>
      <w:r>
        <w:rPr>
          <w:rFonts w:ascii="Arial Narrow" w:eastAsia="Arial Narrow" w:hAnsi="Arial Narrow" w:cs="Arial Narrow"/>
          <w:sz w:val="18"/>
          <w:szCs w:val="18"/>
        </w:rPr>
        <w:t>n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p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rec</w:t>
      </w:r>
      <w:r>
        <w:rPr>
          <w:rFonts w:ascii="Arial Narrow" w:eastAsia="Arial Narrow" w:hAnsi="Arial Narrow" w:cs="Arial Narrow"/>
          <w:sz w:val="18"/>
          <w:szCs w:val="18"/>
        </w:rPr>
        <w:t>eded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f</w:t>
      </w:r>
      <w:r>
        <w:rPr>
          <w:rFonts w:ascii="Arial Narrow" w:eastAsia="Arial Narrow" w:hAnsi="Arial Narrow" w:cs="Arial Narrow"/>
          <w:sz w:val="18"/>
          <w:szCs w:val="18"/>
        </w:rPr>
        <w:t>or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m</w:t>
      </w:r>
      <w:r>
        <w:rPr>
          <w:rFonts w:ascii="Arial Narrow" w:eastAsia="Arial Narrow" w:hAnsi="Arial Narrow" w:cs="Arial Narrow"/>
          <w:sz w:val="18"/>
          <w:szCs w:val="18"/>
        </w:rPr>
        <w:t>al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pre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ent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a</w:t>
      </w:r>
      <w:r>
        <w:rPr>
          <w:rFonts w:ascii="Arial Narrow" w:eastAsia="Arial Narrow" w:hAnsi="Arial Narrow" w:cs="Arial Narrow"/>
          <w:sz w:val="18"/>
          <w:szCs w:val="18"/>
        </w:rPr>
        <w:t>ti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o</w:t>
      </w:r>
      <w:r>
        <w:rPr>
          <w:rFonts w:ascii="Arial Narrow" w:eastAsia="Arial Narrow" w:hAnsi="Arial Narrow" w:cs="Arial Narrow"/>
          <w:sz w:val="18"/>
          <w:szCs w:val="18"/>
        </w:rPr>
        <w:t>n.</w:t>
      </w:r>
    </w:p>
    <w:p w:rsidR="00C7348B" w:rsidRDefault="00F1760E">
      <w:pPr>
        <w:spacing w:after="0" w:line="206" w:lineRule="exact"/>
        <w:ind w:left="947"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3)</w:t>
      </w:r>
    </w:p>
    <w:p w:rsidR="00C7348B" w:rsidRDefault="00F1760E">
      <w:pPr>
        <w:spacing w:after="0" w:line="240" w:lineRule="auto"/>
        <w:ind w:left="1667"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This le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ss</w:t>
      </w:r>
      <w:r>
        <w:rPr>
          <w:rFonts w:ascii="Arial Narrow" w:eastAsia="Arial Narrow" w:hAnsi="Arial Narrow" w:cs="Arial Narrow"/>
          <w:sz w:val="18"/>
          <w:szCs w:val="18"/>
        </w:rPr>
        <w:t>on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en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o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u</w:t>
      </w:r>
      <w:r>
        <w:rPr>
          <w:rFonts w:ascii="Arial Narrow" w:eastAsia="Arial Narrow" w:hAnsi="Arial Narrow" w:cs="Arial Narrow"/>
          <w:sz w:val="18"/>
          <w:szCs w:val="18"/>
        </w:rPr>
        <w:t>rag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d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tu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d</w:t>
      </w:r>
      <w:r>
        <w:rPr>
          <w:rFonts w:ascii="Arial Narrow" w:eastAsia="Arial Narrow" w:hAnsi="Arial Narrow" w:cs="Arial Narrow"/>
          <w:sz w:val="18"/>
          <w:szCs w:val="18"/>
        </w:rPr>
        <w:t>ents to</w:t>
      </w:r>
      <w:r>
        <w:rPr>
          <w:rFonts w:ascii="Arial Narrow" w:eastAsia="Arial Narrow" w:hAnsi="Arial Narrow" w:cs="Arial Narrow"/>
          <w:spacing w:val="2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eek and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va</w:t>
      </w:r>
      <w:r>
        <w:rPr>
          <w:rFonts w:ascii="Arial Narrow" w:eastAsia="Arial Narrow" w:hAnsi="Arial Narrow" w:cs="Arial Narrow"/>
          <w:sz w:val="18"/>
          <w:szCs w:val="18"/>
        </w:rPr>
        <w:t>lue al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t</w:t>
      </w:r>
      <w:r>
        <w:rPr>
          <w:rFonts w:ascii="Arial Narrow" w:eastAsia="Arial Narrow" w:hAnsi="Arial Narrow" w:cs="Arial Narrow"/>
          <w:sz w:val="18"/>
          <w:szCs w:val="18"/>
        </w:rPr>
        <w:t>erna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t</w:t>
      </w:r>
      <w:r>
        <w:rPr>
          <w:rFonts w:ascii="Arial Narrow" w:eastAsia="Arial Narrow" w:hAnsi="Arial Narrow" w:cs="Arial Narrow"/>
          <w:sz w:val="18"/>
          <w:szCs w:val="18"/>
        </w:rPr>
        <w:t>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v</w:t>
      </w:r>
      <w:r>
        <w:rPr>
          <w:rFonts w:ascii="Arial Narrow" w:eastAsia="Arial Narrow" w:hAnsi="Arial Narrow" w:cs="Arial Narrow"/>
          <w:sz w:val="18"/>
          <w:szCs w:val="18"/>
        </w:rPr>
        <w:t>e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m</w:t>
      </w:r>
      <w:r>
        <w:rPr>
          <w:rFonts w:ascii="Arial Narrow" w:eastAsia="Arial Narrow" w:hAnsi="Arial Narrow" w:cs="Arial Narrow"/>
          <w:sz w:val="18"/>
          <w:szCs w:val="18"/>
        </w:rPr>
        <w:t xml:space="preserve">odes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o</w:t>
      </w:r>
      <w:r>
        <w:rPr>
          <w:rFonts w:ascii="Arial Narrow" w:eastAsia="Arial Narrow" w:hAnsi="Arial Narrow" w:cs="Arial Narrow"/>
          <w:sz w:val="18"/>
          <w:szCs w:val="18"/>
        </w:rPr>
        <w:t>f</w:t>
      </w:r>
    </w:p>
    <w:p w:rsidR="00C7348B" w:rsidRDefault="00F1760E">
      <w:pPr>
        <w:tabs>
          <w:tab w:val="left" w:pos="1660"/>
        </w:tabs>
        <w:spacing w:after="0" w:line="206" w:lineRule="exact"/>
        <w:ind w:left="947"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4)</w:t>
      </w:r>
      <w:r>
        <w:rPr>
          <w:rFonts w:ascii="Arial Narrow" w:eastAsia="Arial Narrow" w:hAnsi="Arial Narrow" w:cs="Arial Narrow"/>
          <w:sz w:val="18"/>
          <w:szCs w:val="18"/>
        </w:rPr>
        <w:tab/>
      </w:r>
      <w:proofErr w:type="gramStart"/>
      <w:r>
        <w:rPr>
          <w:rFonts w:ascii="Arial Narrow" w:eastAsia="Arial Narrow" w:hAnsi="Arial Narrow" w:cs="Arial Narrow"/>
          <w:sz w:val="18"/>
          <w:szCs w:val="18"/>
        </w:rPr>
        <w:t>in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v</w:t>
      </w:r>
      <w:r>
        <w:rPr>
          <w:rFonts w:ascii="Arial Narrow" w:eastAsia="Arial Narrow" w:hAnsi="Arial Narrow" w:cs="Arial Narrow"/>
          <w:sz w:val="18"/>
          <w:szCs w:val="18"/>
        </w:rPr>
        <w:t>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tig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a</w:t>
      </w:r>
      <w:r>
        <w:rPr>
          <w:rFonts w:ascii="Arial Narrow" w:eastAsia="Arial Narrow" w:hAnsi="Arial Narrow" w:cs="Arial Narrow"/>
          <w:sz w:val="18"/>
          <w:szCs w:val="18"/>
        </w:rPr>
        <w:t>ti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o</w:t>
      </w:r>
      <w:r>
        <w:rPr>
          <w:rFonts w:ascii="Arial Narrow" w:eastAsia="Arial Narrow" w:hAnsi="Arial Narrow" w:cs="Arial Narrow"/>
          <w:sz w:val="18"/>
          <w:szCs w:val="18"/>
        </w:rPr>
        <w:t>n</w:t>
      </w:r>
      <w:proofErr w:type="gramEnd"/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or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of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prob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l</w:t>
      </w:r>
      <w:r>
        <w:rPr>
          <w:rFonts w:ascii="Arial Narrow" w:eastAsia="Arial Narrow" w:hAnsi="Arial Narrow" w:cs="Arial Narrow"/>
          <w:sz w:val="18"/>
          <w:szCs w:val="18"/>
        </w:rPr>
        <w:t>em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so</w:t>
      </w:r>
      <w:r>
        <w:rPr>
          <w:rFonts w:ascii="Arial Narrow" w:eastAsia="Arial Narrow" w:hAnsi="Arial Narrow" w:cs="Arial Narrow"/>
          <w:sz w:val="18"/>
          <w:szCs w:val="18"/>
        </w:rPr>
        <w:t>l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v</w:t>
      </w:r>
      <w:r>
        <w:rPr>
          <w:rFonts w:ascii="Arial Narrow" w:eastAsia="Arial Narrow" w:hAnsi="Arial Narrow" w:cs="Arial Narrow"/>
          <w:sz w:val="18"/>
          <w:szCs w:val="18"/>
        </w:rPr>
        <w:t>ing.</w:t>
      </w:r>
    </w:p>
    <w:p w:rsidR="00C7348B" w:rsidRDefault="00C7348B">
      <w:pPr>
        <w:spacing w:before="6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left="1667" w:right="-67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The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f</w:t>
      </w:r>
      <w:r>
        <w:rPr>
          <w:rFonts w:ascii="Arial Narrow" w:eastAsia="Arial Narrow" w:hAnsi="Arial Narrow" w:cs="Arial Narrow"/>
          <w:sz w:val="18"/>
          <w:szCs w:val="18"/>
        </w:rPr>
        <w:t>o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us and di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rec</w:t>
      </w:r>
      <w:r>
        <w:rPr>
          <w:rFonts w:ascii="Arial Narrow" w:eastAsia="Arial Narrow" w:hAnsi="Arial Narrow" w:cs="Arial Narrow"/>
          <w:sz w:val="18"/>
          <w:szCs w:val="18"/>
        </w:rPr>
        <w:t>tion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o</w:t>
      </w:r>
      <w:r>
        <w:rPr>
          <w:rFonts w:ascii="Arial Narrow" w:eastAsia="Arial Narrow" w:hAnsi="Arial Narrow" w:cs="Arial Narrow"/>
          <w:sz w:val="18"/>
          <w:szCs w:val="18"/>
        </w:rPr>
        <w:t>f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h</w:t>
      </w:r>
      <w:r>
        <w:rPr>
          <w:rFonts w:ascii="Arial Narrow" w:eastAsia="Arial Narrow" w:hAnsi="Arial Narrow" w:cs="Arial Narrow"/>
          <w:sz w:val="18"/>
          <w:szCs w:val="18"/>
        </w:rPr>
        <w:t>e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l</w:t>
      </w:r>
      <w:r>
        <w:rPr>
          <w:rFonts w:ascii="Arial Narrow" w:eastAsia="Arial Narrow" w:hAnsi="Arial Narrow" w:cs="Arial Narrow"/>
          <w:sz w:val="18"/>
          <w:szCs w:val="18"/>
        </w:rPr>
        <w:t>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ss</w:t>
      </w:r>
      <w:r>
        <w:rPr>
          <w:rFonts w:ascii="Arial Narrow" w:eastAsia="Arial Narrow" w:hAnsi="Arial Narrow" w:cs="Arial Narrow"/>
          <w:sz w:val="18"/>
          <w:szCs w:val="18"/>
        </w:rPr>
        <w:t>on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was oft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n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d</w:t>
      </w:r>
      <w:r>
        <w:rPr>
          <w:rFonts w:ascii="Arial Narrow" w:eastAsia="Arial Narrow" w:hAnsi="Arial Narrow" w:cs="Arial Narrow"/>
          <w:sz w:val="18"/>
          <w:szCs w:val="18"/>
        </w:rPr>
        <w:t>ete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r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>m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i</w:t>
      </w:r>
      <w:r>
        <w:rPr>
          <w:rFonts w:ascii="Arial Narrow" w:eastAsia="Arial Narrow" w:hAnsi="Arial Narrow" w:cs="Arial Narrow"/>
          <w:sz w:val="18"/>
          <w:szCs w:val="18"/>
        </w:rPr>
        <w:t>ned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by 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d</w:t>
      </w:r>
      <w:r>
        <w:rPr>
          <w:rFonts w:ascii="Arial Narrow" w:eastAsia="Arial Narrow" w:hAnsi="Arial Narrow" w:cs="Arial Narrow"/>
          <w:sz w:val="18"/>
          <w:szCs w:val="18"/>
        </w:rPr>
        <w:t>eas or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i</w:t>
      </w:r>
      <w:r>
        <w:rPr>
          <w:rFonts w:ascii="Arial Narrow" w:eastAsia="Arial Narrow" w:hAnsi="Arial Narrow" w:cs="Arial Narrow"/>
          <w:sz w:val="18"/>
          <w:szCs w:val="18"/>
        </w:rPr>
        <w:t>g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i</w:t>
      </w:r>
      <w:r>
        <w:rPr>
          <w:rFonts w:ascii="Arial Narrow" w:eastAsia="Arial Narrow" w:hAnsi="Arial Narrow" w:cs="Arial Narrow"/>
          <w:sz w:val="18"/>
          <w:szCs w:val="18"/>
        </w:rPr>
        <w:t>nat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i</w:t>
      </w:r>
      <w:r>
        <w:rPr>
          <w:rFonts w:ascii="Arial Narrow" w:eastAsia="Arial Narrow" w:hAnsi="Arial Narrow" w:cs="Arial Narrow"/>
          <w:sz w:val="18"/>
          <w:szCs w:val="18"/>
        </w:rPr>
        <w:t>ng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w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i</w:t>
      </w:r>
      <w:r>
        <w:rPr>
          <w:rFonts w:ascii="Arial Narrow" w:eastAsia="Arial Narrow" w:hAnsi="Arial Narrow" w:cs="Arial Narrow"/>
          <w:sz w:val="18"/>
          <w:szCs w:val="18"/>
        </w:rPr>
        <w:t>th</w:t>
      </w:r>
    </w:p>
    <w:p w:rsidR="00C7348B" w:rsidRDefault="00F1760E">
      <w:pPr>
        <w:tabs>
          <w:tab w:val="left" w:pos="1660"/>
        </w:tabs>
        <w:spacing w:after="0" w:line="202" w:lineRule="exact"/>
        <w:ind w:left="947"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position w:val="-1"/>
          <w:sz w:val="18"/>
          <w:szCs w:val="18"/>
        </w:rPr>
        <w:t>5)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ab/>
      </w:r>
      <w:proofErr w:type="gramStart"/>
      <w:r>
        <w:rPr>
          <w:rFonts w:ascii="Arial Narrow" w:eastAsia="Arial Narrow" w:hAnsi="Arial Narrow" w:cs="Arial Narrow"/>
          <w:spacing w:val="1"/>
          <w:position w:val="-1"/>
          <w:sz w:val="18"/>
          <w:szCs w:val="18"/>
        </w:rPr>
        <w:t>s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tudent</w:t>
      </w:r>
      <w:r>
        <w:rPr>
          <w:rFonts w:ascii="Arial Narrow" w:eastAsia="Arial Narrow" w:hAnsi="Arial Narrow" w:cs="Arial Narrow"/>
          <w:spacing w:val="1"/>
          <w:position w:val="-1"/>
          <w:sz w:val="18"/>
          <w:szCs w:val="18"/>
        </w:rPr>
        <w:t>s</w:t>
      </w:r>
      <w:proofErr w:type="gramEnd"/>
      <w:r>
        <w:rPr>
          <w:rFonts w:ascii="Arial Narrow" w:eastAsia="Arial Narrow" w:hAnsi="Arial Narrow" w:cs="Arial Narrow"/>
          <w:position w:val="-1"/>
          <w:sz w:val="18"/>
          <w:szCs w:val="18"/>
        </w:rPr>
        <w:t>.</w:t>
      </w:r>
    </w:p>
    <w:p w:rsidR="00C7348B" w:rsidRDefault="00F1760E">
      <w:pPr>
        <w:spacing w:before="38" w:after="0" w:line="240" w:lineRule="auto"/>
        <w:ind w:right="-20"/>
        <w:rPr>
          <w:rFonts w:ascii="Arial Narrow" w:eastAsia="Arial Narrow" w:hAnsi="Arial Narrow" w:cs="Arial Narrow"/>
          <w:sz w:val="18"/>
          <w:szCs w:val="18"/>
        </w:rPr>
      </w:pPr>
      <w:r>
        <w:br w:type="column"/>
      </w:r>
      <w:r>
        <w:rPr>
          <w:rFonts w:ascii="Arial Narrow" w:eastAsia="Arial Narrow" w:hAnsi="Arial Narrow" w:cs="Arial Narrow"/>
          <w:sz w:val="18"/>
          <w:szCs w:val="18"/>
        </w:rPr>
        <w:lastRenderedPageBreak/>
        <w:t xml:space="preserve">0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1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2    3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4</w:t>
      </w:r>
    </w:p>
    <w:p w:rsidR="00C7348B" w:rsidRDefault="00C7348B">
      <w:pPr>
        <w:spacing w:after="0" w:line="200" w:lineRule="exact"/>
        <w:rPr>
          <w:sz w:val="20"/>
          <w:szCs w:val="20"/>
        </w:rPr>
      </w:pPr>
    </w:p>
    <w:p w:rsidR="00C7348B" w:rsidRDefault="00C7348B">
      <w:pPr>
        <w:spacing w:before="13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left="72"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 xml:space="preserve">0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1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2    3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4</w:t>
      </w:r>
    </w:p>
    <w:p w:rsidR="00C7348B" w:rsidRDefault="00C7348B">
      <w:pPr>
        <w:spacing w:after="0" w:line="200" w:lineRule="exact"/>
        <w:rPr>
          <w:sz w:val="20"/>
          <w:szCs w:val="20"/>
        </w:rPr>
      </w:pPr>
    </w:p>
    <w:p w:rsidR="00C7348B" w:rsidRDefault="00C7348B">
      <w:pPr>
        <w:spacing w:before="14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left="72"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 xml:space="preserve">0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1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2    3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4</w:t>
      </w:r>
    </w:p>
    <w:p w:rsidR="00C7348B" w:rsidRDefault="00C7348B">
      <w:pPr>
        <w:spacing w:before="6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left="72"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 xml:space="preserve">0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1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2    3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4</w:t>
      </w:r>
    </w:p>
    <w:p w:rsidR="00C7348B" w:rsidRDefault="00C7348B">
      <w:pPr>
        <w:spacing w:after="0" w:line="200" w:lineRule="exact"/>
        <w:rPr>
          <w:sz w:val="20"/>
          <w:szCs w:val="20"/>
        </w:rPr>
      </w:pPr>
    </w:p>
    <w:p w:rsidR="00C7348B" w:rsidRDefault="00C7348B">
      <w:pPr>
        <w:spacing w:before="13" w:after="0" w:line="200" w:lineRule="exact"/>
        <w:rPr>
          <w:sz w:val="20"/>
          <w:szCs w:val="20"/>
        </w:rPr>
      </w:pPr>
    </w:p>
    <w:p w:rsidR="00C7348B" w:rsidRDefault="00F1760E">
      <w:pPr>
        <w:spacing w:after="0" w:line="202" w:lineRule="exact"/>
        <w:ind w:left="72"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position w:val="-1"/>
          <w:sz w:val="18"/>
          <w:szCs w:val="18"/>
        </w:rPr>
        <w:t xml:space="preserve">0  </w:t>
      </w:r>
      <w:r>
        <w:rPr>
          <w:rFonts w:ascii="Arial Narrow" w:eastAsia="Arial Narrow" w:hAnsi="Arial Narrow" w:cs="Arial Narrow"/>
          <w:spacing w:val="41"/>
          <w:position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 xml:space="preserve">1  </w:t>
      </w:r>
      <w:r>
        <w:rPr>
          <w:rFonts w:ascii="Arial Narrow" w:eastAsia="Arial Narrow" w:hAnsi="Arial Narrow" w:cs="Arial Narrow"/>
          <w:spacing w:val="41"/>
          <w:position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 xml:space="preserve">2    3  </w:t>
      </w:r>
      <w:r>
        <w:rPr>
          <w:rFonts w:ascii="Arial Narrow" w:eastAsia="Arial Narrow" w:hAnsi="Arial Narrow" w:cs="Arial Narrow"/>
          <w:spacing w:val="41"/>
          <w:position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4</w:t>
      </w:r>
    </w:p>
    <w:p w:rsidR="00C7348B" w:rsidRDefault="00C7348B">
      <w:pPr>
        <w:spacing w:after="0"/>
        <w:sectPr w:rsidR="00C7348B">
          <w:type w:val="continuous"/>
          <w:pgSz w:w="12240" w:h="15840"/>
          <w:pgMar w:top="1380" w:right="1380" w:bottom="1160" w:left="1320" w:header="720" w:footer="720" w:gutter="0"/>
          <w:cols w:num="2" w:space="720" w:equalWidth="0">
            <w:col w:w="7145" w:space="191"/>
            <w:col w:w="2204"/>
          </w:cols>
        </w:sectPr>
      </w:pPr>
    </w:p>
    <w:p w:rsidR="00C7348B" w:rsidRDefault="00C7348B">
      <w:pPr>
        <w:spacing w:before="5" w:after="0" w:line="180" w:lineRule="exact"/>
        <w:rPr>
          <w:sz w:val="18"/>
          <w:szCs w:val="18"/>
        </w:rPr>
      </w:pPr>
    </w:p>
    <w:p w:rsidR="00C7348B" w:rsidRDefault="00C7348B">
      <w:pPr>
        <w:spacing w:after="0" w:line="200" w:lineRule="exact"/>
        <w:rPr>
          <w:sz w:val="20"/>
          <w:szCs w:val="20"/>
        </w:rPr>
      </w:pPr>
    </w:p>
    <w:p w:rsidR="00C7348B" w:rsidRDefault="00C7348B">
      <w:pPr>
        <w:spacing w:after="0" w:line="200" w:lineRule="exact"/>
        <w:rPr>
          <w:sz w:val="20"/>
          <w:szCs w:val="20"/>
        </w:rPr>
      </w:pPr>
    </w:p>
    <w:p w:rsidR="00C7348B" w:rsidRDefault="00F1760E">
      <w:pPr>
        <w:tabs>
          <w:tab w:val="left" w:pos="840"/>
        </w:tabs>
        <w:spacing w:before="38" w:after="0" w:line="202" w:lineRule="exact"/>
        <w:ind w:left="119"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b/>
          <w:bCs/>
          <w:position w:val="-1"/>
          <w:sz w:val="18"/>
          <w:szCs w:val="18"/>
        </w:rPr>
        <w:t>IV.</w:t>
      </w:r>
      <w:r>
        <w:rPr>
          <w:rFonts w:ascii="Arial Narrow" w:eastAsia="Arial Narrow" w:hAnsi="Arial Narrow" w:cs="Arial Narrow"/>
          <w:b/>
          <w:bCs/>
          <w:position w:val="-1"/>
          <w:sz w:val="18"/>
          <w:szCs w:val="18"/>
        </w:rPr>
        <w:tab/>
        <w:t>CONTENT</w:t>
      </w:r>
    </w:p>
    <w:p w:rsidR="00C7348B" w:rsidRDefault="00C7348B">
      <w:pPr>
        <w:spacing w:before="9" w:after="0" w:line="170" w:lineRule="exact"/>
        <w:rPr>
          <w:sz w:val="17"/>
          <w:szCs w:val="17"/>
        </w:rPr>
      </w:pPr>
    </w:p>
    <w:p w:rsidR="00C7348B" w:rsidRDefault="00C7348B">
      <w:pPr>
        <w:spacing w:after="0" w:line="200" w:lineRule="exact"/>
        <w:rPr>
          <w:sz w:val="20"/>
          <w:szCs w:val="20"/>
        </w:rPr>
      </w:pPr>
    </w:p>
    <w:p w:rsidR="00C7348B" w:rsidRDefault="00C7348B">
      <w:pPr>
        <w:spacing w:before="38" w:after="0" w:line="202" w:lineRule="exact"/>
        <w:ind w:left="1559" w:right="-20"/>
        <w:rPr>
          <w:rFonts w:ascii="Arial Narrow" w:eastAsia="Arial Narrow" w:hAnsi="Arial Narrow" w:cs="Arial Narrow"/>
          <w:sz w:val="18"/>
          <w:szCs w:val="18"/>
        </w:rPr>
      </w:pPr>
      <w:r w:rsidRPr="00C7348B">
        <w:pict>
          <v:group id="_x0000_s2073" style="position:absolute;left:0;text-align:left;margin-left:65.7pt;margin-top:-29.4pt;width:478.8pt;height:11.3pt;z-index:-3029;mso-position-horizontal-relative:page" coordorigin="1314,-588" coordsize="9576,226">
            <v:group id="_x0000_s2087" style="position:absolute;left:1439;top:-578;width:522;height:206" coordorigin="1439,-578" coordsize="522,206">
              <v:shape id="_x0000_s2088" style="position:absolute;left:1439;top:-578;width:522;height:206" coordorigin="1439,-578" coordsize="522,206" path="m1439,-578r522,l1961,-372r-522,l1439,-578e" fillcolor="#cacaca" stroked="f">
                <v:path arrowok="t"/>
              </v:shape>
            </v:group>
            <v:group id="_x0000_s2084" style="position:absolute;left:1324;top:-578;width:738;height:206" coordorigin="1324,-578" coordsize="738,206">
              <v:shape id="_x0000_s2086" style="position:absolute;left:1324;top:-578;width:738;height:206" coordorigin="1324,-578" coordsize="738,206" path="m1439,-578r-115,l1324,-372r115,l1439,-578e" fillcolor="#cacaca" stroked="f">
                <v:path arrowok="t"/>
              </v:shape>
              <v:shape id="_x0000_s2085" style="position:absolute;left:1324;top:-578;width:738;height:206" coordorigin="1324,-578" coordsize="738,206" path="m2062,-578r-101,l1961,-372r101,l2062,-578e" fillcolor="#cacaca" stroked="f">
                <v:path arrowok="t"/>
              </v:shape>
            </v:group>
            <v:group id="_x0000_s2082" style="position:absolute;left:2177;top:-578;width:5147;height:206" coordorigin="2177,-578" coordsize="5147,206">
              <v:shape id="_x0000_s2083" style="position:absolute;left:2177;top:-578;width:5147;height:206" coordorigin="2177,-578" coordsize="5147,206" path="m2177,-578r5147,l7324,-372r-5147,l2177,-578e" fillcolor="#cacaca" stroked="f">
                <v:path arrowok="t"/>
              </v:shape>
            </v:group>
            <v:group id="_x0000_s2079" style="position:absolute;left:2062;top:-578;width:5363;height:206" coordorigin="2062,-578" coordsize="5363,206">
              <v:shape id="_x0000_s2081" style="position:absolute;left:2062;top:-578;width:5363;height:206" coordorigin="2062,-578" coordsize="5363,206" path="m2177,-578r-115,l2062,-372r115,l2177,-578e" fillcolor="#cacaca" stroked="f">
                <v:path arrowok="t"/>
              </v:shape>
              <v:shape id="_x0000_s2080" style="position:absolute;left:2062;top:-578;width:5363;height:206" coordorigin="2062,-578" coordsize="5363,206" path="m7425,-578r-101,l7324,-372r101,l7425,-578e" fillcolor="#cacaca" stroked="f">
                <v:path arrowok="t"/>
              </v:shape>
            </v:group>
            <v:group id="_x0000_s2077" style="position:absolute;left:7540;top:-578;width:3239;height:206" coordorigin="7540,-578" coordsize="3239,206">
              <v:shape id="_x0000_s2078" style="position:absolute;left:7540;top:-578;width:3239;height:206" coordorigin="7540,-578" coordsize="3239,206" path="m7540,-578r3240,l10780,-372r-3240,l7540,-578e" fillcolor="#cacaca" stroked="f">
                <v:path arrowok="t"/>
              </v:shape>
            </v:group>
            <v:group id="_x0000_s2074" style="position:absolute;left:7425;top:-578;width:3455;height:206" coordorigin="7425,-578" coordsize="3455,206">
              <v:shape id="_x0000_s2076" style="position:absolute;left:7425;top:-578;width:3455;height:206" coordorigin="7425,-578" coordsize="3455,206" path="m7540,-578r-115,l7425,-372r115,l7540,-578e" fillcolor="#cacaca" stroked="f">
                <v:path arrowok="t"/>
              </v:shape>
              <v:shape id="_x0000_s2075" style="position:absolute;left:7425;top:-578;width:3455;height:206" coordorigin="7425,-578" coordsize="3455,206" path="m10881,-578r-101,l10780,-372r101,l10881,-578e" fillcolor="#cacaca" stroked="f">
                <v:path arrowok="t"/>
              </v:shape>
            </v:group>
            <w10:wrap anchorx="page"/>
          </v:group>
        </w:pict>
      </w:r>
      <w:r w:rsidR="00F1760E">
        <w:rPr>
          <w:rFonts w:ascii="Arial Narrow" w:eastAsia="Arial Narrow" w:hAnsi="Arial Narrow" w:cs="Arial Narrow"/>
          <w:b/>
          <w:bCs/>
          <w:position w:val="-1"/>
          <w:sz w:val="18"/>
          <w:szCs w:val="18"/>
        </w:rPr>
        <w:t>Propositio</w:t>
      </w:r>
      <w:r w:rsidR="00F1760E">
        <w:rPr>
          <w:rFonts w:ascii="Arial Narrow" w:eastAsia="Arial Narrow" w:hAnsi="Arial Narrow" w:cs="Arial Narrow"/>
          <w:b/>
          <w:bCs/>
          <w:spacing w:val="1"/>
          <w:position w:val="-1"/>
          <w:sz w:val="18"/>
          <w:szCs w:val="18"/>
        </w:rPr>
        <w:t>n</w:t>
      </w:r>
      <w:r w:rsidR="00F1760E">
        <w:rPr>
          <w:rFonts w:ascii="Arial Narrow" w:eastAsia="Arial Narrow" w:hAnsi="Arial Narrow" w:cs="Arial Narrow"/>
          <w:b/>
          <w:bCs/>
          <w:position w:val="-1"/>
          <w:sz w:val="18"/>
          <w:szCs w:val="18"/>
        </w:rPr>
        <w:t>al</w:t>
      </w:r>
      <w:r w:rsidR="00F1760E">
        <w:rPr>
          <w:rFonts w:ascii="Arial Narrow" w:eastAsia="Arial Narrow" w:hAnsi="Arial Narrow" w:cs="Arial Narrow"/>
          <w:b/>
          <w:bCs/>
          <w:spacing w:val="1"/>
          <w:position w:val="-1"/>
          <w:sz w:val="18"/>
          <w:szCs w:val="18"/>
        </w:rPr>
        <w:t xml:space="preserve"> </w:t>
      </w:r>
      <w:r w:rsidR="00F1760E">
        <w:rPr>
          <w:rFonts w:ascii="Arial Narrow" w:eastAsia="Arial Narrow" w:hAnsi="Arial Narrow" w:cs="Arial Narrow"/>
          <w:b/>
          <w:bCs/>
          <w:position w:val="-1"/>
          <w:sz w:val="18"/>
          <w:szCs w:val="18"/>
        </w:rPr>
        <w:t>k</w:t>
      </w:r>
      <w:r w:rsidR="00F1760E">
        <w:rPr>
          <w:rFonts w:ascii="Arial Narrow" w:eastAsia="Arial Narrow" w:hAnsi="Arial Narrow" w:cs="Arial Narrow"/>
          <w:b/>
          <w:bCs/>
          <w:spacing w:val="1"/>
          <w:position w:val="-1"/>
          <w:sz w:val="18"/>
          <w:szCs w:val="18"/>
        </w:rPr>
        <w:t>n</w:t>
      </w:r>
      <w:r w:rsidR="00F1760E">
        <w:rPr>
          <w:rFonts w:ascii="Arial Narrow" w:eastAsia="Arial Narrow" w:hAnsi="Arial Narrow" w:cs="Arial Narrow"/>
          <w:b/>
          <w:bCs/>
          <w:position w:val="-1"/>
          <w:sz w:val="18"/>
          <w:szCs w:val="18"/>
        </w:rPr>
        <w:t>owledge</w:t>
      </w:r>
    </w:p>
    <w:p w:rsidR="00C7348B" w:rsidRDefault="00C7348B">
      <w:pPr>
        <w:spacing w:before="3" w:after="0" w:line="170" w:lineRule="exact"/>
        <w:rPr>
          <w:sz w:val="17"/>
          <w:szCs w:val="17"/>
        </w:rPr>
      </w:pPr>
    </w:p>
    <w:p w:rsidR="00C7348B" w:rsidRDefault="00C7348B">
      <w:pPr>
        <w:spacing w:after="0"/>
        <w:sectPr w:rsidR="00C7348B">
          <w:type w:val="continuous"/>
          <w:pgSz w:w="12240" w:h="15840"/>
          <w:pgMar w:top="1380" w:right="1380" w:bottom="1160" w:left="1320" w:header="720" w:footer="720" w:gutter="0"/>
          <w:cols w:space="720"/>
        </w:sectPr>
      </w:pPr>
    </w:p>
    <w:p w:rsidR="00C7348B" w:rsidRDefault="00F1760E">
      <w:pPr>
        <w:spacing w:before="38" w:after="0" w:line="240" w:lineRule="auto"/>
        <w:ind w:right="62"/>
        <w:jc w:val="right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lastRenderedPageBreak/>
        <w:t>6)</w:t>
      </w:r>
    </w:p>
    <w:p w:rsidR="00C7348B" w:rsidRDefault="00C7348B">
      <w:pPr>
        <w:spacing w:before="6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62"/>
        <w:jc w:val="right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7)</w:t>
      </w:r>
    </w:p>
    <w:p w:rsidR="00C7348B" w:rsidRDefault="00C7348B">
      <w:pPr>
        <w:spacing w:before="6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62"/>
        <w:jc w:val="right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8)</w:t>
      </w:r>
    </w:p>
    <w:p w:rsidR="00C7348B" w:rsidRDefault="00C7348B">
      <w:pPr>
        <w:spacing w:after="0" w:line="200" w:lineRule="exact"/>
        <w:rPr>
          <w:sz w:val="20"/>
          <w:szCs w:val="20"/>
        </w:rPr>
      </w:pPr>
    </w:p>
    <w:p w:rsidR="00C7348B" w:rsidRDefault="00C7348B">
      <w:pPr>
        <w:spacing w:before="14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62"/>
        <w:jc w:val="right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9)</w:t>
      </w:r>
    </w:p>
    <w:p w:rsidR="00C7348B" w:rsidRDefault="00C7348B">
      <w:pPr>
        <w:spacing w:after="0" w:line="200" w:lineRule="exact"/>
        <w:rPr>
          <w:sz w:val="20"/>
          <w:szCs w:val="20"/>
        </w:rPr>
      </w:pPr>
    </w:p>
    <w:p w:rsidR="00C7348B" w:rsidRDefault="00C7348B">
      <w:pPr>
        <w:spacing w:before="13" w:after="0" w:line="200" w:lineRule="exact"/>
        <w:rPr>
          <w:sz w:val="20"/>
          <w:szCs w:val="20"/>
        </w:rPr>
      </w:pPr>
    </w:p>
    <w:p w:rsidR="00C7348B" w:rsidRDefault="00F1760E">
      <w:pPr>
        <w:spacing w:after="0" w:line="202" w:lineRule="exact"/>
        <w:ind w:right="-20"/>
        <w:jc w:val="right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position w:val="-1"/>
          <w:sz w:val="18"/>
          <w:szCs w:val="18"/>
        </w:rPr>
        <w:t>10)</w:t>
      </w:r>
    </w:p>
    <w:p w:rsidR="00C7348B" w:rsidRDefault="00F1760E">
      <w:pPr>
        <w:spacing w:before="38" w:after="0" w:line="240" w:lineRule="auto"/>
        <w:ind w:right="-20"/>
        <w:rPr>
          <w:rFonts w:ascii="Arial Narrow" w:eastAsia="Arial Narrow" w:hAnsi="Arial Narrow" w:cs="Arial Narrow"/>
          <w:sz w:val="18"/>
          <w:szCs w:val="18"/>
        </w:rPr>
      </w:pPr>
      <w:r>
        <w:br w:type="column"/>
      </w:r>
      <w:r>
        <w:rPr>
          <w:rFonts w:ascii="Arial Narrow" w:eastAsia="Arial Narrow" w:hAnsi="Arial Narrow" w:cs="Arial Narrow"/>
          <w:sz w:val="18"/>
          <w:szCs w:val="18"/>
        </w:rPr>
        <w:lastRenderedPageBreak/>
        <w:t>The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l</w:t>
      </w:r>
      <w:r>
        <w:rPr>
          <w:rFonts w:ascii="Arial Narrow" w:eastAsia="Arial Narrow" w:hAnsi="Arial Narrow" w:cs="Arial Narrow"/>
          <w:sz w:val="18"/>
          <w:szCs w:val="18"/>
        </w:rPr>
        <w:t>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ss</w:t>
      </w:r>
      <w:r>
        <w:rPr>
          <w:rFonts w:ascii="Arial Narrow" w:eastAsia="Arial Narrow" w:hAnsi="Arial Narrow" w:cs="Arial Narrow"/>
          <w:sz w:val="18"/>
          <w:szCs w:val="18"/>
        </w:rPr>
        <w:t>on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in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vo</w:t>
      </w:r>
      <w:r>
        <w:rPr>
          <w:rFonts w:ascii="Arial Narrow" w:eastAsia="Arial Narrow" w:hAnsi="Arial Narrow" w:cs="Arial Narrow"/>
          <w:sz w:val="18"/>
          <w:szCs w:val="18"/>
        </w:rPr>
        <w:t>l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ve</w:t>
      </w:r>
      <w:r>
        <w:rPr>
          <w:rFonts w:ascii="Arial Narrow" w:eastAsia="Arial Narrow" w:hAnsi="Arial Narrow" w:cs="Arial Narrow"/>
          <w:sz w:val="18"/>
          <w:szCs w:val="18"/>
        </w:rPr>
        <w:t>d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f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u</w:t>
      </w:r>
      <w:r>
        <w:rPr>
          <w:rFonts w:ascii="Arial Narrow" w:eastAsia="Arial Narrow" w:hAnsi="Arial Narrow" w:cs="Arial Narrow"/>
          <w:sz w:val="18"/>
          <w:szCs w:val="18"/>
        </w:rPr>
        <w:t>nd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a</w:t>
      </w:r>
      <w:r>
        <w:rPr>
          <w:rFonts w:ascii="Arial Narrow" w:eastAsia="Arial Narrow" w:hAnsi="Arial Narrow" w:cs="Arial Narrow"/>
          <w:sz w:val="18"/>
          <w:szCs w:val="18"/>
        </w:rPr>
        <w:t>m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ntal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c</w:t>
      </w:r>
      <w:r>
        <w:rPr>
          <w:rFonts w:ascii="Arial Narrow" w:eastAsia="Arial Narrow" w:hAnsi="Arial Narrow" w:cs="Arial Narrow"/>
          <w:sz w:val="18"/>
          <w:szCs w:val="18"/>
        </w:rPr>
        <w:t>o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nc</w:t>
      </w:r>
      <w:r>
        <w:rPr>
          <w:rFonts w:ascii="Arial Narrow" w:eastAsia="Arial Narrow" w:hAnsi="Arial Narrow" w:cs="Arial Narrow"/>
          <w:sz w:val="18"/>
          <w:szCs w:val="18"/>
        </w:rPr>
        <w:t>epts of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t</w:t>
      </w:r>
      <w:r>
        <w:rPr>
          <w:rFonts w:ascii="Arial Narrow" w:eastAsia="Arial Narrow" w:hAnsi="Arial Narrow" w:cs="Arial Narrow"/>
          <w:sz w:val="18"/>
          <w:szCs w:val="18"/>
        </w:rPr>
        <w:t>he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u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b</w:t>
      </w:r>
      <w:r>
        <w:rPr>
          <w:rFonts w:ascii="Arial Narrow" w:eastAsia="Arial Narrow" w:hAnsi="Arial Narrow" w:cs="Arial Narrow"/>
          <w:sz w:val="18"/>
          <w:szCs w:val="18"/>
        </w:rPr>
        <w:t>j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ec</w:t>
      </w:r>
      <w:r>
        <w:rPr>
          <w:rFonts w:ascii="Arial Narrow" w:eastAsia="Arial Narrow" w:hAnsi="Arial Narrow" w:cs="Arial Narrow"/>
          <w:sz w:val="18"/>
          <w:szCs w:val="18"/>
        </w:rPr>
        <w:t>t.</w:t>
      </w:r>
    </w:p>
    <w:p w:rsidR="00C7348B" w:rsidRDefault="00C7348B">
      <w:pPr>
        <w:spacing w:before="6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The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l</w:t>
      </w:r>
      <w:r>
        <w:rPr>
          <w:rFonts w:ascii="Arial Narrow" w:eastAsia="Arial Narrow" w:hAnsi="Arial Narrow" w:cs="Arial Narrow"/>
          <w:sz w:val="18"/>
          <w:szCs w:val="18"/>
        </w:rPr>
        <w:t>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ss</w:t>
      </w:r>
      <w:r>
        <w:rPr>
          <w:rFonts w:ascii="Arial Narrow" w:eastAsia="Arial Narrow" w:hAnsi="Arial Narrow" w:cs="Arial Narrow"/>
          <w:sz w:val="18"/>
          <w:szCs w:val="18"/>
        </w:rPr>
        <w:t>on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p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r</w:t>
      </w:r>
      <w:r>
        <w:rPr>
          <w:rFonts w:ascii="Arial Narrow" w:eastAsia="Arial Narrow" w:hAnsi="Arial Narrow" w:cs="Arial Narrow"/>
          <w:sz w:val="18"/>
          <w:szCs w:val="18"/>
        </w:rPr>
        <w:t>om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ot</w:t>
      </w:r>
      <w:r>
        <w:rPr>
          <w:rFonts w:ascii="Arial Narrow" w:eastAsia="Arial Narrow" w:hAnsi="Arial Narrow" w:cs="Arial Narrow"/>
          <w:sz w:val="18"/>
          <w:szCs w:val="18"/>
        </w:rPr>
        <w:t>ed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tro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n</w:t>
      </w:r>
      <w:r>
        <w:rPr>
          <w:rFonts w:ascii="Arial Narrow" w:eastAsia="Arial Narrow" w:hAnsi="Arial Narrow" w:cs="Arial Narrow"/>
          <w:sz w:val="18"/>
          <w:szCs w:val="18"/>
        </w:rPr>
        <w:t xml:space="preserve">gly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ohe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re</w:t>
      </w:r>
      <w:r>
        <w:rPr>
          <w:rFonts w:ascii="Arial Narrow" w:eastAsia="Arial Narrow" w:hAnsi="Arial Narrow" w:cs="Arial Narrow"/>
          <w:sz w:val="18"/>
          <w:szCs w:val="18"/>
        </w:rPr>
        <w:t>nt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on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p</w:t>
      </w:r>
      <w:r>
        <w:rPr>
          <w:rFonts w:ascii="Arial Narrow" w:eastAsia="Arial Narrow" w:hAnsi="Arial Narrow" w:cs="Arial Narrow"/>
          <w:sz w:val="18"/>
          <w:szCs w:val="18"/>
        </w:rPr>
        <w:t>tu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a</w:t>
      </w:r>
      <w:r>
        <w:rPr>
          <w:rFonts w:ascii="Arial Narrow" w:eastAsia="Arial Narrow" w:hAnsi="Arial Narrow" w:cs="Arial Narrow"/>
          <w:sz w:val="18"/>
          <w:szCs w:val="18"/>
        </w:rPr>
        <w:t>l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u</w:t>
      </w:r>
      <w:r>
        <w:rPr>
          <w:rFonts w:ascii="Arial Narrow" w:eastAsia="Arial Narrow" w:hAnsi="Arial Narrow" w:cs="Arial Narrow"/>
          <w:sz w:val="18"/>
          <w:szCs w:val="18"/>
        </w:rPr>
        <w:t>n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d</w:t>
      </w:r>
      <w:r>
        <w:rPr>
          <w:rFonts w:ascii="Arial Narrow" w:eastAsia="Arial Narrow" w:hAnsi="Arial Narrow" w:cs="Arial Narrow"/>
          <w:sz w:val="18"/>
          <w:szCs w:val="18"/>
        </w:rPr>
        <w:t>er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tan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d</w:t>
      </w:r>
      <w:r>
        <w:rPr>
          <w:rFonts w:ascii="Arial Narrow" w:eastAsia="Arial Narrow" w:hAnsi="Arial Narrow" w:cs="Arial Narrow"/>
          <w:sz w:val="18"/>
          <w:szCs w:val="18"/>
        </w:rPr>
        <w:t>ing.</w:t>
      </w:r>
    </w:p>
    <w:p w:rsidR="00C7348B" w:rsidRDefault="00F1760E">
      <w:pPr>
        <w:spacing w:before="43" w:after="0" w:line="414" w:lineRule="exact"/>
        <w:ind w:right="-51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The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t</w:t>
      </w:r>
      <w:r>
        <w:rPr>
          <w:rFonts w:ascii="Arial Narrow" w:eastAsia="Arial Narrow" w:hAnsi="Arial Narrow" w:cs="Arial Narrow"/>
          <w:sz w:val="18"/>
          <w:szCs w:val="18"/>
        </w:rPr>
        <w:t>ea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her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h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a</w:t>
      </w:r>
      <w:r>
        <w:rPr>
          <w:rFonts w:ascii="Arial Narrow" w:eastAsia="Arial Narrow" w:hAnsi="Arial Narrow" w:cs="Arial Narrow"/>
          <w:sz w:val="18"/>
          <w:szCs w:val="18"/>
        </w:rPr>
        <w:t>d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a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olid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gra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p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o</w:t>
      </w:r>
      <w:r>
        <w:rPr>
          <w:rFonts w:ascii="Arial Narrow" w:eastAsia="Arial Narrow" w:hAnsi="Arial Narrow" w:cs="Arial Narrow"/>
          <w:sz w:val="18"/>
          <w:szCs w:val="18"/>
        </w:rPr>
        <w:t>f 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h</w:t>
      </w:r>
      <w:r>
        <w:rPr>
          <w:rFonts w:ascii="Arial Narrow" w:eastAsia="Arial Narrow" w:hAnsi="Arial Narrow" w:cs="Arial Narrow"/>
          <w:sz w:val="18"/>
          <w:szCs w:val="18"/>
        </w:rPr>
        <w:t>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s</w:t>
      </w:r>
      <w:r>
        <w:rPr>
          <w:rFonts w:ascii="Arial Narrow" w:eastAsia="Arial Narrow" w:hAnsi="Arial Narrow" w:cs="Arial Narrow"/>
          <w:sz w:val="18"/>
          <w:szCs w:val="18"/>
        </w:rPr>
        <w:t>ubje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t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m</w:t>
      </w:r>
      <w:r>
        <w:rPr>
          <w:rFonts w:ascii="Arial Narrow" w:eastAsia="Arial Narrow" w:hAnsi="Arial Narrow" w:cs="Arial Narrow"/>
          <w:sz w:val="18"/>
          <w:szCs w:val="18"/>
        </w:rPr>
        <w:t>atter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c</w:t>
      </w:r>
      <w:r>
        <w:rPr>
          <w:rFonts w:ascii="Arial Narrow" w:eastAsia="Arial Narrow" w:hAnsi="Arial Narrow" w:cs="Arial Narrow"/>
          <w:sz w:val="18"/>
          <w:szCs w:val="18"/>
        </w:rPr>
        <w:t>o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n</w:t>
      </w:r>
      <w:r>
        <w:rPr>
          <w:rFonts w:ascii="Arial Narrow" w:eastAsia="Arial Narrow" w:hAnsi="Arial Narrow" w:cs="Arial Narrow"/>
          <w:sz w:val="18"/>
          <w:szCs w:val="18"/>
        </w:rPr>
        <w:t>tent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in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h</w:t>
      </w:r>
      <w:r>
        <w:rPr>
          <w:rFonts w:ascii="Arial Narrow" w:eastAsia="Arial Narrow" w:hAnsi="Arial Narrow" w:cs="Arial Narrow"/>
          <w:sz w:val="18"/>
          <w:szCs w:val="18"/>
        </w:rPr>
        <w:t>er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nt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i</w:t>
      </w:r>
      <w:r>
        <w:rPr>
          <w:rFonts w:ascii="Arial Narrow" w:eastAsia="Arial Narrow" w:hAnsi="Arial Narrow" w:cs="Arial Narrow"/>
          <w:sz w:val="18"/>
          <w:szCs w:val="18"/>
        </w:rPr>
        <w:t>n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h</w:t>
      </w:r>
      <w:r>
        <w:rPr>
          <w:rFonts w:ascii="Arial Narrow" w:eastAsia="Arial Narrow" w:hAnsi="Arial Narrow" w:cs="Arial Narrow"/>
          <w:sz w:val="18"/>
          <w:szCs w:val="18"/>
        </w:rPr>
        <w:t>e le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ss</w:t>
      </w:r>
      <w:r>
        <w:rPr>
          <w:rFonts w:ascii="Arial Narrow" w:eastAsia="Arial Narrow" w:hAnsi="Arial Narrow" w:cs="Arial Narrow"/>
          <w:sz w:val="18"/>
          <w:szCs w:val="18"/>
        </w:rPr>
        <w:t>on. Ele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m</w:t>
      </w:r>
      <w:r>
        <w:rPr>
          <w:rFonts w:ascii="Arial Narrow" w:eastAsia="Arial Narrow" w:hAnsi="Arial Narrow" w:cs="Arial Narrow"/>
          <w:sz w:val="18"/>
          <w:szCs w:val="18"/>
        </w:rPr>
        <w:t>ents of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ab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r</w:t>
      </w:r>
      <w:r>
        <w:rPr>
          <w:rFonts w:ascii="Arial Narrow" w:eastAsia="Arial Narrow" w:hAnsi="Arial Narrow" w:cs="Arial Narrow"/>
          <w:sz w:val="18"/>
          <w:szCs w:val="18"/>
        </w:rPr>
        <w:t>a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tion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(</w:t>
      </w:r>
      <w:r>
        <w:rPr>
          <w:rFonts w:ascii="Arial Narrow" w:eastAsia="Arial Narrow" w:hAnsi="Arial Narrow" w:cs="Arial Narrow"/>
          <w:sz w:val="18"/>
          <w:szCs w:val="18"/>
        </w:rPr>
        <w:t>i.e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.</w:t>
      </w:r>
      <w:r>
        <w:rPr>
          <w:rFonts w:ascii="Arial Narrow" w:eastAsia="Arial Narrow" w:hAnsi="Arial Narrow" w:cs="Arial Narrow"/>
          <w:sz w:val="18"/>
          <w:szCs w:val="18"/>
        </w:rPr>
        <w:t>,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sy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>m</w:t>
      </w:r>
      <w:r>
        <w:rPr>
          <w:rFonts w:ascii="Arial Narrow" w:eastAsia="Arial Narrow" w:hAnsi="Arial Narrow" w:cs="Arial Narrow"/>
          <w:sz w:val="18"/>
          <w:szCs w:val="18"/>
        </w:rPr>
        <w:t>b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o</w:t>
      </w:r>
      <w:r>
        <w:rPr>
          <w:rFonts w:ascii="Arial Narrow" w:eastAsia="Arial Narrow" w:hAnsi="Arial Narrow" w:cs="Arial Narrow"/>
          <w:sz w:val="18"/>
          <w:szCs w:val="18"/>
        </w:rPr>
        <w:t>lic repre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se</w:t>
      </w:r>
      <w:r>
        <w:rPr>
          <w:rFonts w:ascii="Arial Narrow" w:eastAsia="Arial Narrow" w:hAnsi="Arial Narrow" w:cs="Arial Narrow"/>
          <w:sz w:val="18"/>
          <w:szCs w:val="18"/>
        </w:rPr>
        <w:t>nta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t</w:t>
      </w:r>
      <w:r>
        <w:rPr>
          <w:rFonts w:ascii="Arial Narrow" w:eastAsia="Arial Narrow" w:hAnsi="Arial Narrow" w:cs="Arial Narrow"/>
          <w:sz w:val="18"/>
          <w:szCs w:val="18"/>
        </w:rPr>
        <w:t>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o</w:t>
      </w:r>
      <w:r>
        <w:rPr>
          <w:rFonts w:ascii="Arial Narrow" w:eastAsia="Arial Narrow" w:hAnsi="Arial Narrow" w:cs="Arial Narrow"/>
          <w:sz w:val="18"/>
          <w:szCs w:val="18"/>
        </w:rPr>
        <w:t>n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,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th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ory bu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i</w:t>
      </w:r>
      <w:r>
        <w:rPr>
          <w:rFonts w:ascii="Arial Narrow" w:eastAsia="Arial Narrow" w:hAnsi="Arial Narrow" w:cs="Arial Narrow"/>
          <w:sz w:val="18"/>
          <w:szCs w:val="18"/>
        </w:rPr>
        <w:t>ld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i</w:t>
      </w:r>
      <w:r>
        <w:rPr>
          <w:rFonts w:ascii="Arial Narrow" w:eastAsia="Arial Narrow" w:hAnsi="Arial Narrow" w:cs="Arial Narrow"/>
          <w:sz w:val="18"/>
          <w:szCs w:val="18"/>
        </w:rPr>
        <w:t>ng)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were</w:t>
      </w:r>
    </w:p>
    <w:p w:rsidR="00C7348B" w:rsidRDefault="00F1760E">
      <w:pPr>
        <w:spacing w:after="0" w:line="161" w:lineRule="exact"/>
        <w:ind w:right="-20"/>
        <w:rPr>
          <w:rFonts w:ascii="Arial Narrow" w:eastAsia="Arial Narrow" w:hAnsi="Arial Narrow" w:cs="Arial Narrow"/>
          <w:sz w:val="18"/>
          <w:szCs w:val="18"/>
        </w:rPr>
      </w:pPr>
      <w:proofErr w:type="gramStart"/>
      <w:r>
        <w:rPr>
          <w:rFonts w:ascii="Arial Narrow" w:eastAsia="Arial Narrow" w:hAnsi="Arial Narrow" w:cs="Arial Narrow"/>
          <w:position w:val="1"/>
          <w:sz w:val="18"/>
          <w:szCs w:val="18"/>
        </w:rPr>
        <w:t>en</w:t>
      </w:r>
      <w:r>
        <w:rPr>
          <w:rFonts w:ascii="Arial Narrow" w:eastAsia="Arial Narrow" w:hAnsi="Arial Narrow" w:cs="Arial Narrow"/>
          <w:spacing w:val="1"/>
          <w:position w:val="1"/>
          <w:sz w:val="18"/>
          <w:szCs w:val="18"/>
        </w:rPr>
        <w:t>c</w:t>
      </w:r>
      <w:r>
        <w:rPr>
          <w:rFonts w:ascii="Arial Narrow" w:eastAsia="Arial Narrow" w:hAnsi="Arial Narrow" w:cs="Arial Narrow"/>
          <w:position w:val="1"/>
          <w:sz w:val="18"/>
          <w:szCs w:val="18"/>
        </w:rPr>
        <w:t>our</w:t>
      </w:r>
      <w:r>
        <w:rPr>
          <w:rFonts w:ascii="Arial Narrow" w:eastAsia="Arial Narrow" w:hAnsi="Arial Narrow" w:cs="Arial Narrow"/>
          <w:spacing w:val="1"/>
          <w:position w:val="1"/>
          <w:sz w:val="18"/>
          <w:szCs w:val="18"/>
        </w:rPr>
        <w:t>a</w:t>
      </w:r>
      <w:r>
        <w:rPr>
          <w:rFonts w:ascii="Arial Narrow" w:eastAsia="Arial Narrow" w:hAnsi="Arial Narrow" w:cs="Arial Narrow"/>
          <w:position w:val="1"/>
          <w:sz w:val="18"/>
          <w:szCs w:val="18"/>
        </w:rPr>
        <w:t>g</w:t>
      </w:r>
      <w:r>
        <w:rPr>
          <w:rFonts w:ascii="Arial Narrow" w:eastAsia="Arial Narrow" w:hAnsi="Arial Narrow" w:cs="Arial Narrow"/>
          <w:spacing w:val="1"/>
          <w:position w:val="1"/>
          <w:sz w:val="18"/>
          <w:szCs w:val="18"/>
        </w:rPr>
        <w:t>e</w:t>
      </w:r>
      <w:r>
        <w:rPr>
          <w:rFonts w:ascii="Arial Narrow" w:eastAsia="Arial Narrow" w:hAnsi="Arial Narrow" w:cs="Arial Narrow"/>
          <w:position w:val="1"/>
          <w:sz w:val="18"/>
          <w:szCs w:val="18"/>
        </w:rPr>
        <w:t>d</w:t>
      </w:r>
      <w:proofErr w:type="gramEnd"/>
      <w:r>
        <w:rPr>
          <w:rFonts w:ascii="Arial Narrow" w:eastAsia="Arial Narrow" w:hAnsi="Arial Narrow" w:cs="Arial Narrow"/>
          <w:spacing w:val="-1"/>
          <w:position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position w:val="1"/>
          <w:sz w:val="18"/>
          <w:szCs w:val="18"/>
        </w:rPr>
        <w:t>wh</w:t>
      </w:r>
      <w:r>
        <w:rPr>
          <w:rFonts w:ascii="Arial Narrow" w:eastAsia="Arial Narrow" w:hAnsi="Arial Narrow" w:cs="Arial Narrow"/>
          <w:spacing w:val="1"/>
          <w:position w:val="1"/>
          <w:sz w:val="18"/>
          <w:szCs w:val="18"/>
        </w:rPr>
        <w:t>e</w:t>
      </w:r>
      <w:r>
        <w:rPr>
          <w:rFonts w:ascii="Arial Narrow" w:eastAsia="Arial Narrow" w:hAnsi="Arial Narrow" w:cs="Arial Narrow"/>
          <w:position w:val="1"/>
          <w:sz w:val="18"/>
          <w:szCs w:val="18"/>
        </w:rPr>
        <w:t>n it</w:t>
      </w:r>
      <w:r>
        <w:rPr>
          <w:rFonts w:ascii="Arial Narrow" w:eastAsia="Arial Narrow" w:hAnsi="Arial Narrow" w:cs="Arial Narrow"/>
          <w:spacing w:val="-1"/>
          <w:position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position w:val="1"/>
          <w:sz w:val="18"/>
          <w:szCs w:val="18"/>
        </w:rPr>
        <w:t>was i</w:t>
      </w:r>
      <w:r>
        <w:rPr>
          <w:rFonts w:ascii="Arial Narrow" w:eastAsia="Arial Narrow" w:hAnsi="Arial Narrow" w:cs="Arial Narrow"/>
          <w:spacing w:val="1"/>
          <w:position w:val="1"/>
          <w:sz w:val="18"/>
          <w:szCs w:val="18"/>
        </w:rPr>
        <w:t>m</w:t>
      </w:r>
      <w:r>
        <w:rPr>
          <w:rFonts w:ascii="Arial Narrow" w:eastAsia="Arial Narrow" w:hAnsi="Arial Narrow" w:cs="Arial Narrow"/>
          <w:position w:val="1"/>
          <w:sz w:val="18"/>
          <w:szCs w:val="18"/>
        </w:rPr>
        <w:t>por</w:t>
      </w:r>
      <w:r>
        <w:rPr>
          <w:rFonts w:ascii="Arial Narrow" w:eastAsia="Arial Narrow" w:hAnsi="Arial Narrow" w:cs="Arial Narrow"/>
          <w:spacing w:val="1"/>
          <w:position w:val="1"/>
          <w:sz w:val="18"/>
          <w:szCs w:val="18"/>
        </w:rPr>
        <w:t>t</w:t>
      </w:r>
      <w:r>
        <w:rPr>
          <w:rFonts w:ascii="Arial Narrow" w:eastAsia="Arial Narrow" w:hAnsi="Arial Narrow" w:cs="Arial Narrow"/>
          <w:position w:val="1"/>
          <w:sz w:val="18"/>
          <w:szCs w:val="18"/>
        </w:rPr>
        <w:t>ant</w:t>
      </w:r>
      <w:r>
        <w:rPr>
          <w:rFonts w:ascii="Arial Narrow" w:eastAsia="Arial Narrow" w:hAnsi="Arial Narrow" w:cs="Arial Narrow"/>
          <w:spacing w:val="1"/>
          <w:position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position w:val="1"/>
          <w:sz w:val="18"/>
          <w:szCs w:val="18"/>
        </w:rPr>
        <w:t>to do</w:t>
      </w:r>
      <w:r>
        <w:rPr>
          <w:rFonts w:ascii="Arial Narrow" w:eastAsia="Arial Narrow" w:hAnsi="Arial Narrow" w:cs="Arial Narrow"/>
          <w:spacing w:val="-1"/>
          <w:position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position w:val="1"/>
          <w:sz w:val="18"/>
          <w:szCs w:val="18"/>
        </w:rPr>
        <w:t>s</w:t>
      </w:r>
      <w:r>
        <w:rPr>
          <w:rFonts w:ascii="Arial Narrow" w:eastAsia="Arial Narrow" w:hAnsi="Arial Narrow" w:cs="Arial Narrow"/>
          <w:position w:val="1"/>
          <w:sz w:val="18"/>
          <w:szCs w:val="18"/>
        </w:rPr>
        <w:t>o.</w:t>
      </w:r>
    </w:p>
    <w:p w:rsidR="00C7348B" w:rsidRDefault="00C7348B">
      <w:pPr>
        <w:spacing w:before="6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2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Conne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i</w:t>
      </w:r>
      <w:r>
        <w:rPr>
          <w:rFonts w:ascii="Arial Narrow" w:eastAsia="Arial Narrow" w:hAnsi="Arial Narrow" w:cs="Arial Narrow"/>
          <w:sz w:val="18"/>
          <w:szCs w:val="18"/>
        </w:rPr>
        <w:t>ons wi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t</w:t>
      </w:r>
      <w:r>
        <w:rPr>
          <w:rFonts w:ascii="Arial Narrow" w:eastAsia="Arial Narrow" w:hAnsi="Arial Narrow" w:cs="Arial Narrow"/>
          <w:sz w:val="18"/>
          <w:szCs w:val="18"/>
        </w:rPr>
        <w:t>h other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c</w:t>
      </w:r>
      <w:r>
        <w:rPr>
          <w:rFonts w:ascii="Arial Narrow" w:eastAsia="Arial Narrow" w:hAnsi="Arial Narrow" w:cs="Arial Narrow"/>
          <w:sz w:val="18"/>
          <w:szCs w:val="18"/>
        </w:rPr>
        <w:t>ont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nt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di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sc</w:t>
      </w:r>
      <w:r>
        <w:rPr>
          <w:rFonts w:ascii="Arial Narrow" w:eastAsia="Arial Narrow" w:hAnsi="Arial Narrow" w:cs="Arial Narrow"/>
          <w:sz w:val="18"/>
          <w:szCs w:val="18"/>
        </w:rPr>
        <w:t>ipli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n</w:t>
      </w:r>
      <w:r>
        <w:rPr>
          <w:rFonts w:ascii="Arial Narrow" w:eastAsia="Arial Narrow" w:hAnsi="Arial Narrow" w:cs="Arial Narrow"/>
          <w:sz w:val="18"/>
          <w:szCs w:val="18"/>
        </w:rPr>
        <w:t>es a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n</w:t>
      </w:r>
      <w:r>
        <w:rPr>
          <w:rFonts w:ascii="Arial Narrow" w:eastAsia="Arial Narrow" w:hAnsi="Arial Narrow" w:cs="Arial Narrow"/>
          <w:sz w:val="18"/>
          <w:szCs w:val="18"/>
        </w:rPr>
        <w:t>d/or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r</w:t>
      </w:r>
      <w:r>
        <w:rPr>
          <w:rFonts w:ascii="Arial Narrow" w:eastAsia="Arial Narrow" w:hAnsi="Arial Narrow" w:cs="Arial Narrow"/>
          <w:sz w:val="18"/>
          <w:szCs w:val="18"/>
        </w:rPr>
        <w:t>eal</w:t>
      </w:r>
      <w:r>
        <w:rPr>
          <w:rFonts w:ascii="Arial Narrow" w:eastAsia="Arial Narrow" w:hAnsi="Arial Narrow" w:cs="Arial Narrow"/>
          <w:spacing w:val="2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world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p</w:t>
      </w:r>
      <w:r>
        <w:rPr>
          <w:rFonts w:ascii="Arial Narrow" w:eastAsia="Arial Narrow" w:hAnsi="Arial Narrow" w:cs="Arial Narrow"/>
          <w:sz w:val="18"/>
          <w:szCs w:val="18"/>
        </w:rPr>
        <w:t>h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no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m</w:t>
      </w:r>
      <w:r>
        <w:rPr>
          <w:rFonts w:ascii="Arial Narrow" w:eastAsia="Arial Narrow" w:hAnsi="Arial Narrow" w:cs="Arial Narrow"/>
          <w:sz w:val="18"/>
          <w:szCs w:val="18"/>
        </w:rPr>
        <w:t>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n</w:t>
      </w:r>
      <w:r>
        <w:rPr>
          <w:rFonts w:ascii="Arial Narrow" w:eastAsia="Arial Narrow" w:hAnsi="Arial Narrow" w:cs="Arial Narrow"/>
          <w:sz w:val="18"/>
          <w:szCs w:val="18"/>
        </w:rPr>
        <w:t>a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were 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x</w:t>
      </w:r>
      <w:r>
        <w:rPr>
          <w:rFonts w:ascii="Arial Narrow" w:eastAsia="Arial Narrow" w:hAnsi="Arial Narrow" w:cs="Arial Narrow"/>
          <w:sz w:val="18"/>
          <w:szCs w:val="18"/>
        </w:rPr>
        <w:t>plor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d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a</w:t>
      </w:r>
      <w:r>
        <w:rPr>
          <w:rFonts w:ascii="Arial Narrow" w:eastAsia="Arial Narrow" w:hAnsi="Arial Narrow" w:cs="Arial Narrow"/>
          <w:sz w:val="18"/>
          <w:szCs w:val="18"/>
        </w:rPr>
        <w:t>nd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v</w:t>
      </w:r>
      <w:r>
        <w:rPr>
          <w:rFonts w:ascii="Arial Narrow" w:eastAsia="Arial Narrow" w:hAnsi="Arial Narrow" w:cs="Arial Narrow"/>
          <w:sz w:val="18"/>
          <w:szCs w:val="18"/>
        </w:rPr>
        <w:t>a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lu</w:t>
      </w:r>
      <w:r>
        <w:rPr>
          <w:rFonts w:ascii="Arial Narrow" w:eastAsia="Arial Narrow" w:hAnsi="Arial Narrow" w:cs="Arial Narrow"/>
          <w:sz w:val="18"/>
          <w:szCs w:val="18"/>
        </w:rPr>
        <w:t>ed.</w:t>
      </w:r>
    </w:p>
    <w:p w:rsidR="00C7348B" w:rsidRDefault="00F1760E">
      <w:pPr>
        <w:spacing w:before="38" w:after="0" w:line="240" w:lineRule="auto"/>
        <w:ind w:right="-20"/>
        <w:rPr>
          <w:rFonts w:ascii="Arial Narrow" w:eastAsia="Arial Narrow" w:hAnsi="Arial Narrow" w:cs="Arial Narrow"/>
          <w:sz w:val="18"/>
          <w:szCs w:val="18"/>
        </w:rPr>
      </w:pPr>
      <w:r>
        <w:br w:type="column"/>
      </w:r>
      <w:r>
        <w:rPr>
          <w:rFonts w:ascii="Arial Narrow" w:eastAsia="Arial Narrow" w:hAnsi="Arial Narrow" w:cs="Arial Narrow"/>
          <w:sz w:val="18"/>
          <w:szCs w:val="18"/>
        </w:rPr>
        <w:lastRenderedPageBreak/>
        <w:t xml:space="preserve">0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1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2    3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4</w:t>
      </w:r>
    </w:p>
    <w:p w:rsidR="00C7348B" w:rsidRDefault="00C7348B">
      <w:pPr>
        <w:spacing w:before="6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 xml:space="preserve">0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1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2    3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4</w:t>
      </w:r>
    </w:p>
    <w:p w:rsidR="00C7348B" w:rsidRDefault="00C7348B">
      <w:pPr>
        <w:spacing w:before="6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 xml:space="preserve">0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1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2    3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4</w:t>
      </w:r>
    </w:p>
    <w:p w:rsidR="00C7348B" w:rsidRDefault="00C7348B">
      <w:pPr>
        <w:spacing w:after="0" w:line="200" w:lineRule="exact"/>
        <w:rPr>
          <w:sz w:val="20"/>
          <w:szCs w:val="20"/>
        </w:rPr>
      </w:pPr>
    </w:p>
    <w:p w:rsidR="00C7348B" w:rsidRDefault="00C7348B">
      <w:pPr>
        <w:spacing w:before="14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 xml:space="preserve">0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1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2    3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4</w:t>
      </w:r>
    </w:p>
    <w:p w:rsidR="00C7348B" w:rsidRDefault="00C7348B">
      <w:pPr>
        <w:spacing w:after="0" w:line="200" w:lineRule="exact"/>
        <w:rPr>
          <w:sz w:val="20"/>
          <w:szCs w:val="20"/>
        </w:rPr>
      </w:pPr>
    </w:p>
    <w:p w:rsidR="00C7348B" w:rsidRDefault="00C7348B">
      <w:pPr>
        <w:spacing w:before="13" w:after="0" w:line="200" w:lineRule="exact"/>
        <w:rPr>
          <w:sz w:val="20"/>
          <w:szCs w:val="20"/>
        </w:rPr>
      </w:pPr>
    </w:p>
    <w:p w:rsidR="00C7348B" w:rsidRDefault="00F1760E">
      <w:pPr>
        <w:spacing w:after="0" w:line="202" w:lineRule="exact"/>
        <w:ind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position w:val="-1"/>
          <w:sz w:val="18"/>
          <w:szCs w:val="18"/>
        </w:rPr>
        <w:t xml:space="preserve">0  </w:t>
      </w:r>
      <w:r>
        <w:rPr>
          <w:rFonts w:ascii="Arial Narrow" w:eastAsia="Arial Narrow" w:hAnsi="Arial Narrow" w:cs="Arial Narrow"/>
          <w:spacing w:val="41"/>
          <w:position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 xml:space="preserve">1  </w:t>
      </w:r>
      <w:r>
        <w:rPr>
          <w:rFonts w:ascii="Arial Narrow" w:eastAsia="Arial Narrow" w:hAnsi="Arial Narrow" w:cs="Arial Narrow"/>
          <w:spacing w:val="41"/>
          <w:position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 xml:space="preserve">2    3  </w:t>
      </w:r>
      <w:r>
        <w:rPr>
          <w:rFonts w:ascii="Arial Narrow" w:eastAsia="Arial Narrow" w:hAnsi="Arial Narrow" w:cs="Arial Narrow"/>
          <w:spacing w:val="41"/>
          <w:position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4</w:t>
      </w:r>
    </w:p>
    <w:p w:rsidR="00C7348B" w:rsidRDefault="00C7348B">
      <w:pPr>
        <w:spacing w:after="0"/>
        <w:sectPr w:rsidR="00C7348B">
          <w:type w:val="continuous"/>
          <w:pgSz w:w="12240" w:h="15840"/>
          <w:pgMar w:top="1380" w:right="1380" w:bottom="1160" w:left="1320" w:header="720" w:footer="720" w:gutter="0"/>
          <w:cols w:num="3" w:space="720" w:equalWidth="0">
            <w:col w:w="1160" w:space="507"/>
            <w:col w:w="5339" w:space="330"/>
            <w:col w:w="2204"/>
          </w:cols>
        </w:sectPr>
      </w:pPr>
    </w:p>
    <w:p w:rsidR="00C7348B" w:rsidRDefault="00C7348B">
      <w:pPr>
        <w:spacing w:before="1" w:after="0" w:line="180" w:lineRule="exact"/>
        <w:rPr>
          <w:sz w:val="18"/>
          <w:szCs w:val="18"/>
        </w:rPr>
      </w:pPr>
    </w:p>
    <w:p w:rsidR="00C7348B" w:rsidRDefault="00C7348B">
      <w:pPr>
        <w:spacing w:after="0" w:line="200" w:lineRule="exact"/>
        <w:rPr>
          <w:sz w:val="20"/>
          <w:szCs w:val="20"/>
        </w:rPr>
      </w:pPr>
    </w:p>
    <w:p w:rsidR="00C7348B" w:rsidRDefault="00C7348B">
      <w:pPr>
        <w:spacing w:after="0" w:line="200" w:lineRule="exact"/>
        <w:rPr>
          <w:sz w:val="20"/>
          <w:szCs w:val="20"/>
        </w:rPr>
      </w:pPr>
    </w:p>
    <w:p w:rsidR="00C7348B" w:rsidRDefault="00F1760E">
      <w:pPr>
        <w:spacing w:before="38" w:after="0" w:line="202" w:lineRule="exact"/>
        <w:ind w:left="1559"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b/>
          <w:bCs/>
          <w:position w:val="-1"/>
          <w:sz w:val="18"/>
          <w:szCs w:val="18"/>
        </w:rPr>
        <w:t>Procedural Kno</w:t>
      </w:r>
      <w:r>
        <w:rPr>
          <w:rFonts w:ascii="Arial Narrow" w:eastAsia="Arial Narrow" w:hAnsi="Arial Narrow" w:cs="Arial Narrow"/>
          <w:b/>
          <w:bCs/>
          <w:spacing w:val="2"/>
          <w:position w:val="-1"/>
          <w:sz w:val="18"/>
          <w:szCs w:val="18"/>
        </w:rPr>
        <w:t>w</w:t>
      </w:r>
      <w:r>
        <w:rPr>
          <w:rFonts w:ascii="Arial Narrow" w:eastAsia="Arial Narrow" w:hAnsi="Arial Narrow" w:cs="Arial Narrow"/>
          <w:b/>
          <w:bCs/>
          <w:position w:val="-1"/>
          <w:sz w:val="18"/>
          <w:szCs w:val="18"/>
        </w:rPr>
        <w:t>ledge</w:t>
      </w:r>
    </w:p>
    <w:p w:rsidR="00C7348B" w:rsidRDefault="00C7348B">
      <w:pPr>
        <w:spacing w:before="3" w:after="0" w:line="170" w:lineRule="exact"/>
        <w:rPr>
          <w:sz w:val="17"/>
          <w:szCs w:val="17"/>
        </w:rPr>
      </w:pPr>
    </w:p>
    <w:p w:rsidR="00C7348B" w:rsidRDefault="00C7348B">
      <w:pPr>
        <w:spacing w:after="0"/>
        <w:sectPr w:rsidR="00C7348B">
          <w:type w:val="continuous"/>
          <w:pgSz w:w="12240" w:h="15840"/>
          <w:pgMar w:top="1380" w:right="1380" w:bottom="1160" w:left="1320" w:header="720" w:footer="720" w:gutter="0"/>
          <w:cols w:space="720"/>
        </w:sectPr>
      </w:pPr>
    </w:p>
    <w:p w:rsidR="00C7348B" w:rsidRDefault="00F1760E">
      <w:pPr>
        <w:spacing w:before="38" w:after="0" w:line="240" w:lineRule="auto"/>
        <w:ind w:right="-20"/>
        <w:jc w:val="right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lastRenderedPageBreak/>
        <w:t>11)</w:t>
      </w:r>
    </w:p>
    <w:p w:rsidR="00C7348B" w:rsidRDefault="00C7348B">
      <w:pPr>
        <w:spacing w:after="0" w:line="200" w:lineRule="exact"/>
        <w:rPr>
          <w:sz w:val="20"/>
          <w:szCs w:val="20"/>
        </w:rPr>
      </w:pPr>
    </w:p>
    <w:p w:rsidR="00C7348B" w:rsidRDefault="00C7348B">
      <w:pPr>
        <w:spacing w:before="13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-20"/>
        <w:jc w:val="right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12)</w:t>
      </w:r>
    </w:p>
    <w:p w:rsidR="00C7348B" w:rsidRDefault="00C7348B">
      <w:pPr>
        <w:spacing w:after="0" w:line="200" w:lineRule="exact"/>
        <w:rPr>
          <w:sz w:val="20"/>
          <w:szCs w:val="20"/>
        </w:rPr>
      </w:pPr>
    </w:p>
    <w:p w:rsidR="00C7348B" w:rsidRDefault="00C7348B">
      <w:pPr>
        <w:spacing w:before="13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-20"/>
        <w:jc w:val="right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13)</w:t>
      </w:r>
    </w:p>
    <w:p w:rsidR="00C7348B" w:rsidRDefault="00C7348B">
      <w:pPr>
        <w:spacing w:after="0" w:line="200" w:lineRule="exact"/>
        <w:rPr>
          <w:sz w:val="20"/>
          <w:szCs w:val="20"/>
        </w:rPr>
      </w:pPr>
    </w:p>
    <w:p w:rsidR="00C7348B" w:rsidRDefault="00C7348B">
      <w:pPr>
        <w:spacing w:before="14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-20"/>
        <w:jc w:val="right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14)</w:t>
      </w:r>
    </w:p>
    <w:p w:rsidR="00C7348B" w:rsidRDefault="00C7348B">
      <w:pPr>
        <w:spacing w:before="6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-20"/>
        <w:jc w:val="right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15)</w:t>
      </w:r>
    </w:p>
    <w:p w:rsidR="00C7348B" w:rsidRDefault="00F1760E">
      <w:pPr>
        <w:spacing w:before="38" w:after="0" w:line="240" w:lineRule="auto"/>
        <w:ind w:right="105"/>
        <w:rPr>
          <w:rFonts w:ascii="Arial Narrow" w:eastAsia="Arial Narrow" w:hAnsi="Arial Narrow" w:cs="Arial Narrow"/>
          <w:sz w:val="18"/>
          <w:szCs w:val="18"/>
        </w:rPr>
      </w:pPr>
      <w:r>
        <w:br w:type="column"/>
      </w:r>
      <w:r>
        <w:rPr>
          <w:rFonts w:ascii="Arial Narrow" w:eastAsia="Arial Narrow" w:hAnsi="Arial Narrow" w:cs="Arial Narrow"/>
          <w:sz w:val="18"/>
          <w:szCs w:val="18"/>
        </w:rPr>
        <w:lastRenderedPageBreak/>
        <w:t>Stud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nts u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ed a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2"/>
          <w:sz w:val="18"/>
          <w:szCs w:val="18"/>
        </w:rPr>
        <w:t>v</w:t>
      </w:r>
      <w:r>
        <w:rPr>
          <w:rFonts w:ascii="Arial Narrow" w:eastAsia="Arial Narrow" w:hAnsi="Arial Narrow" w:cs="Arial Narrow"/>
          <w:sz w:val="18"/>
          <w:szCs w:val="18"/>
        </w:rPr>
        <w:t xml:space="preserve">ariety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o</w:t>
      </w:r>
      <w:r>
        <w:rPr>
          <w:rFonts w:ascii="Arial Narrow" w:eastAsia="Arial Narrow" w:hAnsi="Arial Narrow" w:cs="Arial Narrow"/>
          <w:sz w:val="18"/>
          <w:szCs w:val="18"/>
        </w:rPr>
        <w:t>f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m</w:t>
      </w:r>
      <w:r>
        <w:rPr>
          <w:rFonts w:ascii="Arial Narrow" w:eastAsia="Arial Narrow" w:hAnsi="Arial Narrow" w:cs="Arial Narrow"/>
          <w:sz w:val="18"/>
          <w:szCs w:val="18"/>
        </w:rPr>
        <w:t>eans (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m</w:t>
      </w:r>
      <w:r>
        <w:rPr>
          <w:rFonts w:ascii="Arial Narrow" w:eastAsia="Arial Narrow" w:hAnsi="Arial Narrow" w:cs="Arial Narrow"/>
          <w:sz w:val="18"/>
          <w:szCs w:val="18"/>
        </w:rPr>
        <w:t>odel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,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draw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i</w:t>
      </w:r>
      <w:r>
        <w:rPr>
          <w:rFonts w:ascii="Arial Narrow" w:eastAsia="Arial Narrow" w:hAnsi="Arial Narrow" w:cs="Arial Narrow"/>
          <w:sz w:val="18"/>
          <w:szCs w:val="18"/>
        </w:rPr>
        <w:t>ng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,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g</w:t>
      </w:r>
      <w:r>
        <w:rPr>
          <w:rFonts w:ascii="Arial Narrow" w:eastAsia="Arial Narrow" w:hAnsi="Arial Narrow" w:cs="Arial Narrow"/>
          <w:sz w:val="18"/>
          <w:szCs w:val="18"/>
        </w:rPr>
        <w:t>raph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,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on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re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t</w:t>
      </w:r>
      <w:r>
        <w:rPr>
          <w:rFonts w:ascii="Arial Narrow" w:eastAsia="Arial Narrow" w:hAnsi="Arial Narrow" w:cs="Arial Narrow"/>
          <w:sz w:val="18"/>
          <w:szCs w:val="18"/>
        </w:rPr>
        <w:t>e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m</w:t>
      </w:r>
      <w:r>
        <w:rPr>
          <w:rFonts w:ascii="Arial Narrow" w:eastAsia="Arial Narrow" w:hAnsi="Arial Narrow" w:cs="Arial Narrow"/>
          <w:sz w:val="18"/>
          <w:szCs w:val="18"/>
        </w:rPr>
        <w:t>ater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i</w:t>
      </w:r>
      <w:r>
        <w:rPr>
          <w:rFonts w:ascii="Arial Narrow" w:eastAsia="Arial Narrow" w:hAnsi="Arial Narrow" w:cs="Arial Narrow"/>
          <w:sz w:val="18"/>
          <w:szCs w:val="18"/>
        </w:rPr>
        <w:t>al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 xml:space="preserve">, </w:t>
      </w:r>
      <w:proofErr w:type="spellStart"/>
      <w:r>
        <w:rPr>
          <w:rFonts w:ascii="Arial Narrow" w:eastAsia="Arial Narrow" w:hAnsi="Arial Narrow" w:cs="Arial Narrow"/>
          <w:sz w:val="18"/>
          <w:szCs w:val="18"/>
        </w:rPr>
        <w:t>ma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n</w:t>
      </w:r>
      <w:r>
        <w:rPr>
          <w:rFonts w:ascii="Arial Narrow" w:eastAsia="Arial Narrow" w:hAnsi="Arial Narrow" w:cs="Arial Narrow"/>
          <w:sz w:val="18"/>
          <w:szCs w:val="18"/>
        </w:rPr>
        <w:t>ip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u</w:t>
      </w:r>
      <w:r>
        <w:rPr>
          <w:rFonts w:ascii="Arial Narrow" w:eastAsia="Arial Narrow" w:hAnsi="Arial Narrow" w:cs="Arial Narrow"/>
          <w:sz w:val="18"/>
          <w:szCs w:val="18"/>
        </w:rPr>
        <w:t>la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t</w:t>
      </w:r>
      <w:r>
        <w:rPr>
          <w:rFonts w:ascii="Arial Narrow" w:eastAsia="Arial Narrow" w:hAnsi="Arial Narrow" w:cs="Arial Narrow"/>
          <w:sz w:val="18"/>
          <w:szCs w:val="18"/>
        </w:rPr>
        <w:t>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v</w:t>
      </w:r>
      <w:r>
        <w:rPr>
          <w:rFonts w:ascii="Arial Narrow" w:eastAsia="Arial Narrow" w:hAnsi="Arial Narrow" w:cs="Arial Narrow"/>
          <w:sz w:val="18"/>
          <w:szCs w:val="18"/>
        </w:rPr>
        <w:t>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proofErr w:type="spellEnd"/>
      <w:r>
        <w:rPr>
          <w:rFonts w:ascii="Arial Narrow" w:eastAsia="Arial Narrow" w:hAnsi="Arial Narrow" w:cs="Arial Narrow"/>
          <w:sz w:val="18"/>
          <w:szCs w:val="18"/>
        </w:rPr>
        <w:t>,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et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c.</w:t>
      </w:r>
      <w:r>
        <w:rPr>
          <w:rFonts w:ascii="Arial Narrow" w:eastAsia="Arial Narrow" w:hAnsi="Arial Narrow" w:cs="Arial Narrow"/>
          <w:sz w:val="18"/>
          <w:szCs w:val="18"/>
        </w:rPr>
        <w:t>)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to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r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pre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ent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p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he</w:t>
      </w:r>
      <w:r>
        <w:rPr>
          <w:rFonts w:ascii="Arial Narrow" w:eastAsia="Arial Narrow" w:hAnsi="Arial Narrow" w:cs="Arial Narrow"/>
          <w:sz w:val="18"/>
          <w:szCs w:val="18"/>
        </w:rPr>
        <w:t>no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m</w:t>
      </w:r>
      <w:r>
        <w:rPr>
          <w:rFonts w:ascii="Arial Narrow" w:eastAsia="Arial Narrow" w:hAnsi="Arial Narrow" w:cs="Arial Narrow"/>
          <w:sz w:val="18"/>
          <w:szCs w:val="18"/>
        </w:rPr>
        <w:t>en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a</w:t>
      </w:r>
      <w:r>
        <w:rPr>
          <w:rFonts w:ascii="Arial Narrow" w:eastAsia="Arial Narrow" w:hAnsi="Arial Narrow" w:cs="Arial Narrow"/>
          <w:sz w:val="18"/>
          <w:szCs w:val="18"/>
        </w:rPr>
        <w:t>.</w:t>
      </w:r>
    </w:p>
    <w:p w:rsidR="00C7348B" w:rsidRDefault="00C7348B">
      <w:pPr>
        <w:spacing w:before="6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31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Stud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 xml:space="preserve">nts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m</w:t>
      </w:r>
      <w:r>
        <w:rPr>
          <w:rFonts w:ascii="Arial Narrow" w:eastAsia="Arial Narrow" w:hAnsi="Arial Narrow" w:cs="Arial Narrow"/>
          <w:sz w:val="18"/>
          <w:szCs w:val="18"/>
        </w:rPr>
        <w:t>ade p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r</w:t>
      </w:r>
      <w:r>
        <w:rPr>
          <w:rFonts w:ascii="Arial Narrow" w:eastAsia="Arial Narrow" w:hAnsi="Arial Narrow" w:cs="Arial Narrow"/>
          <w:sz w:val="18"/>
          <w:szCs w:val="18"/>
        </w:rPr>
        <w:t>edi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ti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o</w:t>
      </w:r>
      <w:r>
        <w:rPr>
          <w:rFonts w:ascii="Arial Narrow" w:eastAsia="Arial Narrow" w:hAnsi="Arial Narrow" w:cs="Arial Narrow"/>
          <w:sz w:val="18"/>
          <w:szCs w:val="18"/>
        </w:rPr>
        <w:t>n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,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i</w:t>
      </w:r>
      <w:r>
        <w:rPr>
          <w:rFonts w:ascii="Arial Narrow" w:eastAsia="Arial Narrow" w:hAnsi="Arial Narrow" w:cs="Arial Narrow"/>
          <w:sz w:val="18"/>
          <w:szCs w:val="18"/>
        </w:rPr>
        <w:t>mat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i</w:t>
      </w:r>
      <w:r>
        <w:rPr>
          <w:rFonts w:ascii="Arial Narrow" w:eastAsia="Arial Narrow" w:hAnsi="Arial Narrow" w:cs="Arial Narrow"/>
          <w:sz w:val="18"/>
          <w:szCs w:val="18"/>
        </w:rPr>
        <w:t>ons a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n</w:t>
      </w:r>
      <w:r>
        <w:rPr>
          <w:rFonts w:ascii="Arial Narrow" w:eastAsia="Arial Narrow" w:hAnsi="Arial Narrow" w:cs="Arial Narrow"/>
          <w:sz w:val="18"/>
          <w:szCs w:val="18"/>
        </w:rPr>
        <w:t>d/or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h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y</w:t>
      </w:r>
      <w:r>
        <w:rPr>
          <w:rFonts w:ascii="Arial Narrow" w:eastAsia="Arial Narrow" w:hAnsi="Arial Narrow" w:cs="Arial Narrow"/>
          <w:sz w:val="18"/>
          <w:szCs w:val="18"/>
        </w:rPr>
        <w:t>po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th</w:t>
      </w:r>
      <w:r>
        <w:rPr>
          <w:rFonts w:ascii="Arial Narrow" w:eastAsia="Arial Narrow" w:hAnsi="Arial Narrow" w:cs="Arial Narrow"/>
          <w:sz w:val="18"/>
          <w:szCs w:val="18"/>
        </w:rPr>
        <w:t>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es and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de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v</w:t>
      </w:r>
      <w:r>
        <w:rPr>
          <w:rFonts w:ascii="Arial Narrow" w:eastAsia="Arial Narrow" w:hAnsi="Arial Narrow" w:cs="Arial Narrow"/>
          <w:sz w:val="18"/>
          <w:szCs w:val="18"/>
        </w:rPr>
        <w:t>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ed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me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a</w:t>
      </w:r>
      <w:r>
        <w:rPr>
          <w:rFonts w:ascii="Arial Narrow" w:eastAsia="Arial Narrow" w:hAnsi="Arial Narrow" w:cs="Arial Narrow"/>
          <w:sz w:val="18"/>
          <w:szCs w:val="18"/>
        </w:rPr>
        <w:t>ns for testing 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h</w:t>
      </w:r>
      <w:r>
        <w:rPr>
          <w:rFonts w:ascii="Arial Narrow" w:eastAsia="Arial Narrow" w:hAnsi="Arial Narrow" w:cs="Arial Narrow"/>
          <w:sz w:val="18"/>
          <w:szCs w:val="18"/>
        </w:rPr>
        <w:t>em.</w:t>
      </w:r>
    </w:p>
    <w:p w:rsidR="00C7348B" w:rsidRDefault="00C7348B">
      <w:pPr>
        <w:spacing w:before="6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-51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Stud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nts were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a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iv</w:t>
      </w:r>
      <w:r>
        <w:rPr>
          <w:rFonts w:ascii="Arial Narrow" w:eastAsia="Arial Narrow" w:hAnsi="Arial Narrow" w:cs="Arial Narrow"/>
          <w:sz w:val="18"/>
          <w:szCs w:val="18"/>
        </w:rPr>
        <w:t>ely eng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a</w:t>
      </w:r>
      <w:r>
        <w:rPr>
          <w:rFonts w:ascii="Arial Narrow" w:eastAsia="Arial Narrow" w:hAnsi="Arial Narrow" w:cs="Arial Narrow"/>
          <w:sz w:val="18"/>
          <w:szCs w:val="18"/>
        </w:rPr>
        <w:t>g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d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i</w:t>
      </w:r>
      <w:r>
        <w:rPr>
          <w:rFonts w:ascii="Arial Narrow" w:eastAsia="Arial Narrow" w:hAnsi="Arial Narrow" w:cs="Arial Narrow"/>
          <w:sz w:val="18"/>
          <w:szCs w:val="18"/>
        </w:rPr>
        <w:t>n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h</w:t>
      </w:r>
      <w:r>
        <w:rPr>
          <w:rFonts w:ascii="Arial Narrow" w:eastAsia="Arial Narrow" w:hAnsi="Arial Narrow" w:cs="Arial Narrow"/>
          <w:sz w:val="18"/>
          <w:szCs w:val="18"/>
        </w:rPr>
        <w:t>ou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g</w:t>
      </w:r>
      <w:r>
        <w:rPr>
          <w:rFonts w:ascii="Arial Narrow" w:eastAsia="Arial Narrow" w:hAnsi="Arial Narrow" w:cs="Arial Narrow"/>
          <w:sz w:val="18"/>
          <w:szCs w:val="18"/>
        </w:rPr>
        <w:t>ht-pro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v</w:t>
      </w:r>
      <w:r>
        <w:rPr>
          <w:rFonts w:ascii="Arial Narrow" w:eastAsia="Arial Narrow" w:hAnsi="Arial Narrow" w:cs="Arial Narrow"/>
          <w:sz w:val="18"/>
          <w:szCs w:val="18"/>
        </w:rPr>
        <w:t>o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ki</w:t>
      </w:r>
      <w:r>
        <w:rPr>
          <w:rFonts w:ascii="Arial Narrow" w:eastAsia="Arial Narrow" w:hAnsi="Arial Narrow" w:cs="Arial Narrow"/>
          <w:sz w:val="18"/>
          <w:szCs w:val="18"/>
        </w:rPr>
        <w:t>ng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ac</w:t>
      </w:r>
      <w:r>
        <w:rPr>
          <w:rFonts w:ascii="Arial Narrow" w:eastAsia="Arial Narrow" w:hAnsi="Arial Narrow" w:cs="Arial Narrow"/>
          <w:sz w:val="18"/>
          <w:szCs w:val="18"/>
        </w:rPr>
        <w:t>ti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v</w:t>
      </w:r>
      <w:r>
        <w:rPr>
          <w:rFonts w:ascii="Arial Narrow" w:eastAsia="Arial Narrow" w:hAnsi="Arial Narrow" w:cs="Arial Narrow"/>
          <w:sz w:val="18"/>
          <w:szCs w:val="18"/>
        </w:rPr>
        <w:t>ity that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o</w:t>
      </w:r>
      <w:r>
        <w:rPr>
          <w:rFonts w:ascii="Arial Narrow" w:eastAsia="Arial Narrow" w:hAnsi="Arial Narrow" w:cs="Arial Narrow"/>
          <w:sz w:val="18"/>
          <w:szCs w:val="18"/>
        </w:rPr>
        <w:t>ft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n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nv</w:t>
      </w:r>
      <w:r>
        <w:rPr>
          <w:rFonts w:ascii="Arial Narrow" w:eastAsia="Arial Narrow" w:hAnsi="Arial Narrow" w:cs="Arial Narrow"/>
          <w:sz w:val="18"/>
          <w:szCs w:val="18"/>
        </w:rPr>
        <w:t>ol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v</w:t>
      </w:r>
      <w:r>
        <w:rPr>
          <w:rFonts w:ascii="Arial Narrow" w:eastAsia="Arial Narrow" w:hAnsi="Arial Narrow" w:cs="Arial Narrow"/>
          <w:sz w:val="18"/>
          <w:szCs w:val="18"/>
        </w:rPr>
        <w:t>ed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h</w:t>
      </w:r>
      <w:r>
        <w:rPr>
          <w:rFonts w:ascii="Arial Narrow" w:eastAsia="Arial Narrow" w:hAnsi="Arial Narrow" w:cs="Arial Narrow"/>
          <w:sz w:val="18"/>
          <w:szCs w:val="18"/>
        </w:rPr>
        <w:t xml:space="preserve">e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riti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al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a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ss</w:t>
      </w:r>
      <w:r>
        <w:rPr>
          <w:rFonts w:ascii="Arial Narrow" w:eastAsia="Arial Narrow" w:hAnsi="Arial Narrow" w:cs="Arial Narrow"/>
          <w:sz w:val="18"/>
          <w:szCs w:val="18"/>
        </w:rPr>
        <w:t>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ss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>m</w:t>
      </w:r>
      <w:r>
        <w:rPr>
          <w:rFonts w:ascii="Arial Narrow" w:eastAsia="Arial Narrow" w:hAnsi="Arial Narrow" w:cs="Arial Narrow"/>
          <w:sz w:val="18"/>
          <w:szCs w:val="18"/>
        </w:rPr>
        <w:t>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n</w:t>
      </w:r>
      <w:r>
        <w:rPr>
          <w:rFonts w:ascii="Arial Narrow" w:eastAsia="Arial Narrow" w:hAnsi="Arial Narrow" w:cs="Arial Narrow"/>
          <w:sz w:val="18"/>
          <w:szCs w:val="18"/>
        </w:rPr>
        <w:t>t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of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pro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d</w:t>
      </w:r>
      <w:r>
        <w:rPr>
          <w:rFonts w:ascii="Arial Narrow" w:eastAsia="Arial Narrow" w:hAnsi="Arial Narrow" w:cs="Arial Narrow"/>
          <w:sz w:val="18"/>
          <w:szCs w:val="18"/>
        </w:rPr>
        <w:t>ure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.</w:t>
      </w:r>
    </w:p>
    <w:p w:rsidR="00C7348B" w:rsidRDefault="00C7348B">
      <w:pPr>
        <w:spacing w:before="7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Stud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nts were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r</w:t>
      </w:r>
      <w:r>
        <w:rPr>
          <w:rFonts w:ascii="Arial Narrow" w:eastAsia="Arial Narrow" w:hAnsi="Arial Narrow" w:cs="Arial Narrow"/>
          <w:sz w:val="18"/>
          <w:szCs w:val="18"/>
        </w:rPr>
        <w:t>ef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l</w:t>
      </w:r>
      <w:r>
        <w:rPr>
          <w:rFonts w:ascii="Arial Narrow" w:eastAsia="Arial Narrow" w:hAnsi="Arial Narrow" w:cs="Arial Narrow"/>
          <w:sz w:val="18"/>
          <w:szCs w:val="18"/>
        </w:rPr>
        <w:t>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ti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v</w:t>
      </w:r>
      <w:r>
        <w:rPr>
          <w:rFonts w:ascii="Arial Narrow" w:eastAsia="Arial Narrow" w:hAnsi="Arial Narrow" w:cs="Arial Narrow"/>
          <w:sz w:val="18"/>
          <w:szCs w:val="18"/>
        </w:rPr>
        <w:t>e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a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b</w:t>
      </w:r>
      <w:r>
        <w:rPr>
          <w:rFonts w:ascii="Arial Narrow" w:eastAsia="Arial Narrow" w:hAnsi="Arial Narrow" w:cs="Arial Narrow"/>
          <w:sz w:val="18"/>
          <w:szCs w:val="18"/>
        </w:rPr>
        <w:t>out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th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ir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l</w:t>
      </w:r>
      <w:r>
        <w:rPr>
          <w:rFonts w:ascii="Arial Narrow" w:eastAsia="Arial Narrow" w:hAnsi="Arial Narrow" w:cs="Arial Narrow"/>
          <w:sz w:val="18"/>
          <w:szCs w:val="18"/>
        </w:rPr>
        <w:t>earn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i</w:t>
      </w:r>
      <w:r>
        <w:rPr>
          <w:rFonts w:ascii="Arial Narrow" w:eastAsia="Arial Narrow" w:hAnsi="Arial Narrow" w:cs="Arial Narrow"/>
          <w:sz w:val="18"/>
          <w:szCs w:val="18"/>
        </w:rPr>
        <w:t>ng.</w:t>
      </w:r>
    </w:p>
    <w:p w:rsidR="00C7348B" w:rsidRDefault="00C7348B">
      <w:pPr>
        <w:spacing w:before="6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Inte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l</w:t>
      </w:r>
      <w:r>
        <w:rPr>
          <w:rFonts w:ascii="Arial Narrow" w:eastAsia="Arial Narrow" w:hAnsi="Arial Narrow" w:cs="Arial Narrow"/>
          <w:sz w:val="18"/>
          <w:szCs w:val="18"/>
        </w:rPr>
        <w:t>le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u</w:t>
      </w:r>
      <w:r>
        <w:rPr>
          <w:rFonts w:ascii="Arial Narrow" w:eastAsia="Arial Narrow" w:hAnsi="Arial Narrow" w:cs="Arial Narrow"/>
          <w:sz w:val="18"/>
          <w:szCs w:val="18"/>
        </w:rPr>
        <w:t>al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r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i</w:t>
      </w:r>
      <w:r>
        <w:rPr>
          <w:rFonts w:ascii="Arial Narrow" w:eastAsia="Arial Narrow" w:hAnsi="Arial Narrow" w:cs="Arial Narrow"/>
          <w:sz w:val="18"/>
          <w:szCs w:val="18"/>
        </w:rPr>
        <w:t>gor,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2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on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tru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ti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v</w:t>
      </w:r>
      <w:r>
        <w:rPr>
          <w:rFonts w:ascii="Arial Narrow" w:eastAsia="Arial Narrow" w:hAnsi="Arial Narrow" w:cs="Arial Narrow"/>
          <w:sz w:val="18"/>
          <w:szCs w:val="18"/>
        </w:rPr>
        <w:t>e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riti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m,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a</w:t>
      </w:r>
      <w:r>
        <w:rPr>
          <w:rFonts w:ascii="Arial Narrow" w:eastAsia="Arial Narrow" w:hAnsi="Arial Narrow" w:cs="Arial Narrow"/>
          <w:sz w:val="18"/>
          <w:szCs w:val="18"/>
        </w:rPr>
        <w:t>nd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t</w:t>
      </w:r>
      <w:r>
        <w:rPr>
          <w:rFonts w:ascii="Arial Narrow" w:eastAsia="Arial Narrow" w:hAnsi="Arial Narrow" w:cs="Arial Narrow"/>
          <w:sz w:val="18"/>
          <w:szCs w:val="18"/>
        </w:rPr>
        <w:t>he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ch</w:t>
      </w:r>
      <w:r>
        <w:rPr>
          <w:rFonts w:ascii="Arial Narrow" w:eastAsia="Arial Narrow" w:hAnsi="Arial Narrow" w:cs="Arial Narrow"/>
          <w:sz w:val="18"/>
          <w:szCs w:val="18"/>
        </w:rPr>
        <w:t>al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l</w:t>
      </w:r>
      <w:r>
        <w:rPr>
          <w:rFonts w:ascii="Arial Narrow" w:eastAsia="Arial Narrow" w:hAnsi="Arial Narrow" w:cs="Arial Narrow"/>
          <w:sz w:val="18"/>
          <w:szCs w:val="18"/>
        </w:rPr>
        <w:t>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n</w:t>
      </w:r>
      <w:r>
        <w:rPr>
          <w:rFonts w:ascii="Arial Narrow" w:eastAsia="Arial Narrow" w:hAnsi="Arial Narrow" w:cs="Arial Narrow"/>
          <w:sz w:val="18"/>
          <w:szCs w:val="18"/>
        </w:rPr>
        <w:t>ging of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d</w:t>
      </w:r>
      <w:r>
        <w:rPr>
          <w:rFonts w:ascii="Arial Narrow" w:eastAsia="Arial Narrow" w:hAnsi="Arial Narrow" w:cs="Arial Narrow"/>
          <w:sz w:val="18"/>
          <w:szCs w:val="18"/>
        </w:rPr>
        <w:t xml:space="preserve">eas were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v</w:t>
      </w:r>
      <w:r>
        <w:rPr>
          <w:rFonts w:ascii="Arial Narrow" w:eastAsia="Arial Narrow" w:hAnsi="Arial Narrow" w:cs="Arial Narrow"/>
          <w:sz w:val="18"/>
          <w:szCs w:val="18"/>
        </w:rPr>
        <w:t>alu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d.</w:t>
      </w:r>
    </w:p>
    <w:p w:rsidR="00C7348B" w:rsidRDefault="00F1760E">
      <w:pPr>
        <w:spacing w:before="38" w:after="0" w:line="240" w:lineRule="auto"/>
        <w:ind w:right="-20"/>
        <w:rPr>
          <w:rFonts w:ascii="Arial Narrow" w:eastAsia="Arial Narrow" w:hAnsi="Arial Narrow" w:cs="Arial Narrow"/>
          <w:sz w:val="18"/>
          <w:szCs w:val="18"/>
        </w:rPr>
      </w:pPr>
      <w:r>
        <w:br w:type="column"/>
      </w:r>
      <w:r>
        <w:rPr>
          <w:rFonts w:ascii="Arial Narrow" w:eastAsia="Arial Narrow" w:hAnsi="Arial Narrow" w:cs="Arial Narrow"/>
          <w:sz w:val="18"/>
          <w:szCs w:val="18"/>
        </w:rPr>
        <w:lastRenderedPageBreak/>
        <w:t xml:space="preserve">0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1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2    3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4</w:t>
      </w:r>
    </w:p>
    <w:p w:rsidR="00C7348B" w:rsidRDefault="00C7348B">
      <w:pPr>
        <w:spacing w:after="0" w:line="200" w:lineRule="exact"/>
        <w:rPr>
          <w:sz w:val="20"/>
          <w:szCs w:val="20"/>
        </w:rPr>
      </w:pPr>
    </w:p>
    <w:p w:rsidR="00C7348B" w:rsidRDefault="00C7348B">
      <w:pPr>
        <w:spacing w:before="13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 xml:space="preserve">0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1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2    3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4</w:t>
      </w:r>
    </w:p>
    <w:p w:rsidR="00C7348B" w:rsidRDefault="00C7348B">
      <w:pPr>
        <w:spacing w:after="0" w:line="200" w:lineRule="exact"/>
        <w:rPr>
          <w:sz w:val="20"/>
          <w:szCs w:val="20"/>
        </w:rPr>
      </w:pPr>
    </w:p>
    <w:p w:rsidR="00C7348B" w:rsidRDefault="00C7348B">
      <w:pPr>
        <w:spacing w:before="13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 xml:space="preserve">0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1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2    3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4</w:t>
      </w:r>
    </w:p>
    <w:p w:rsidR="00C7348B" w:rsidRDefault="00C7348B">
      <w:pPr>
        <w:spacing w:after="0" w:line="200" w:lineRule="exact"/>
        <w:rPr>
          <w:sz w:val="20"/>
          <w:szCs w:val="20"/>
        </w:rPr>
      </w:pPr>
    </w:p>
    <w:p w:rsidR="00C7348B" w:rsidRDefault="00C7348B">
      <w:pPr>
        <w:spacing w:before="14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 xml:space="preserve">0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1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2    3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4</w:t>
      </w:r>
    </w:p>
    <w:p w:rsidR="00C7348B" w:rsidRDefault="00C7348B">
      <w:pPr>
        <w:spacing w:before="6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 xml:space="preserve">0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1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2    3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4</w:t>
      </w:r>
    </w:p>
    <w:p w:rsidR="00C7348B" w:rsidRDefault="00C7348B">
      <w:pPr>
        <w:spacing w:after="0"/>
        <w:sectPr w:rsidR="00C7348B">
          <w:type w:val="continuous"/>
          <w:pgSz w:w="12240" w:h="15840"/>
          <w:pgMar w:top="1380" w:right="1380" w:bottom="1160" w:left="1320" w:header="720" w:footer="720" w:gutter="0"/>
          <w:cols w:num="3" w:space="720" w:equalWidth="0">
            <w:col w:w="1160" w:space="507"/>
            <w:col w:w="5445" w:space="224"/>
            <w:col w:w="2204"/>
          </w:cols>
        </w:sectPr>
      </w:pPr>
    </w:p>
    <w:p w:rsidR="00C7348B" w:rsidRDefault="00C7348B">
      <w:pPr>
        <w:spacing w:before="3" w:after="0" w:line="200" w:lineRule="exact"/>
        <w:rPr>
          <w:sz w:val="20"/>
          <w:szCs w:val="20"/>
        </w:rPr>
      </w:pPr>
    </w:p>
    <w:p w:rsidR="00C7348B" w:rsidRDefault="00F1760E">
      <w:pPr>
        <w:tabs>
          <w:tab w:val="left" w:pos="2020"/>
        </w:tabs>
        <w:spacing w:before="31" w:after="0" w:line="409" w:lineRule="exact"/>
        <w:ind w:left="219" w:right="-20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b/>
          <w:bCs/>
          <w:position w:val="10"/>
          <w:sz w:val="24"/>
          <w:szCs w:val="24"/>
        </w:rPr>
        <w:t>V.</w:t>
      </w:r>
      <w:r>
        <w:rPr>
          <w:rFonts w:ascii="Arial Narrow" w:eastAsia="Arial Narrow" w:hAnsi="Arial Narrow" w:cs="Arial Narrow"/>
          <w:b/>
          <w:bCs/>
          <w:position w:val="10"/>
          <w:sz w:val="24"/>
          <w:szCs w:val="24"/>
        </w:rPr>
        <w:tab/>
      </w:r>
      <w:r>
        <w:rPr>
          <w:rFonts w:ascii="Arial Narrow" w:eastAsia="Arial Narrow" w:hAnsi="Arial Narrow" w:cs="Arial Narrow"/>
          <w:b/>
          <w:bCs/>
          <w:position w:val="-4"/>
          <w:sz w:val="24"/>
          <w:szCs w:val="24"/>
        </w:rPr>
        <w:t>CLASSROOM CULTURE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420"/>
        <w:gridCol w:w="1623"/>
        <w:gridCol w:w="1513"/>
      </w:tblGrid>
      <w:tr w:rsidR="00C7348B">
        <w:trPr>
          <w:trHeight w:hRule="exact" w:val="561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</w:tcPr>
          <w:p w:rsidR="00C7348B" w:rsidRDefault="00C7348B">
            <w:pPr>
              <w:spacing w:before="14" w:after="0" w:line="260" w:lineRule="exact"/>
              <w:rPr>
                <w:sz w:val="26"/>
                <w:szCs w:val="26"/>
              </w:rPr>
            </w:pPr>
          </w:p>
          <w:p w:rsidR="00C7348B" w:rsidRDefault="00F1760E">
            <w:pPr>
              <w:tabs>
                <w:tab w:val="left" w:pos="2280"/>
                <w:tab w:val="left" w:pos="6060"/>
              </w:tabs>
              <w:spacing w:after="0" w:line="240" w:lineRule="auto"/>
              <w:ind w:left="1543" w:right="-20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  <w:highlight w:val="lightGray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  <w:highlight w:val="lightGray"/>
              </w:rPr>
              <w:tab/>
              <w:t xml:space="preserve">Communicative Interactions </w:t>
            </w:r>
            <w:r>
              <w:rPr>
                <w:rFonts w:ascii="Arial Narrow" w:eastAsia="Arial Narrow" w:hAnsi="Arial Narrow" w:cs="Arial Narrow"/>
                <w:sz w:val="24"/>
                <w:szCs w:val="24"/>
                <w:highlight w:val="lightGray"/>
              </w:rPr>
              <w:tab/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:rsidR="00C7348B" w:rsidRDefault="00C7348B">
            <w:pPr>
              <w:spacing w:before="14" w:after="0" w:line="260" w:lineRule="exact"/>
              <w:rPr>
                <w:sz w:val="26"/>
                <w:szCs w:val="26"/>
              </w:rPr>
            </w:pPr>
          </w:p>
          <w:p w:rsidR="00C7348B" w:rsidRDefault="00F1760E">
            <w:pPr>
              <w:spacing w:after="0" w:line="240" w:lineRule="auto"/>
              <w:ind w:left="354" w:right="-20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Never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:rsidR="00C7348B" w:rsidRDefault="00C7348B">
            <w:pPr>
              <w:spacing w:before="14" w:after="0" w:line="260" w:lineRule="exact"/>
              <w:rPr>
                <w:sz w:val="26"/>
                <w:szCs w:val="26"/>
              </w:rPr>
            </w:pPr>
          </w:p>
          <w:p w:rsidR="00C7348B" w:rsidRDefault="00F1760E">
            <w:pPr>
              <w:spacing w:after="0" w:line="240" w:lineRule="auto"/>
              <w:ind w:left="461" w:right="-20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Very</w:t>
            </w:r>
          </w:p>
        </w:tc>
      </w:tr>
      <w:tr w:rsidR="00C7348B">
        <w:trPr>
          <w:trHeight w:hRule="exact" w:val="357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</w:tcPr>
          <w:p w:rsidR="00C7348B" w:rsidRDefault="00C7348B"/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:rsidR="00C7348B" w:rsidRDefault="00F1760E">
            <w:pPr>
              <w:spacing w:after="0" w:line="263" w:lineRule="exact"/>
              <w:ind w:left="354" w:right="-20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Occurred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:rsidR="00C7348B" w:rsidRDefault="00F1760E">
            <w:pPr>
              <w:spacing w:after="0" w:line="263" w:lineRule="exact"/>
              <w:ind w:left="471" w:right="-20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Descriptive</w:t>
            </w:r>
          </w:p>
        </w:tc>
      </w:tr>
    </w:tbl>
    <w:p w:rsidR="00C7348B" w:rsidRDefault="00C7348B">
      <w:pPr>
        <w:spacing w:before="8" w:after="0" w:line="140" w:lineRule="exact"/>
        <w:rPr>
          <w:sz w:val="14"/>
          <w:szCs w:val="14"/>
        </w:rPr>
      </w:pPr>
    </w:p>
    <w:p w:rsidR="00C7348B" w:rsidRDefault="00C7348B">
      <w:pPr>
        <w:spacing w:after="0"/>
        <w:sectPr w:rsidR="00C7348B">
          <w:footerReference w:type="default" r:id="rId8"/>
          <w:pgSz w:w="12240" w:h="15840"/>
          <w:pgMar w:top="1480" w:right="1240" w:bottom="1160" w:left="1220" w:header="0" w:footer="972" w:gutter="0"/>
          <w:pgNumType w:start="31"/>
          <w:cols w:space="720"/>
        </w:sectPr>
      </w:pPr>
    </w:p>
    <w:p w:rsidR="00C7348B" w:rsidRDefault="00C7348B">
      <w:pPr>
        <w:spacing w:before="38" w:after="0" w:line="240" w:lineRule="auto"/>
        <w:ind w:right="-20"/>
        <w:jc w:val="right"/>
        <w:rPr>
          <w:rFonts w:ascii="Arial Narrow" w:eastAsia="Arial Narrow" w:hAnsi="Arial Narrow" w:cs="Arial Narrow"/>
          <w:sz w:val="18"/>
          <w:szCs w:val="18"/>
        </w:rPr>
      </w:pPr>
      <w:r w:rsidRPr="00C7348B">
        <w:lastRenderedPageBreak/>
        <w:pict>
          <v:group id="_x0000_s2057" style="position:absolute;left:0;text-align:left;margin-left:65.7pt;margin-top:-74.25pt;width:478.8pt;height:21.8pt;z-index:-3028;mso-position-horizontal-relative:page" coordorigin="1314,-1485" coordsize="9576,436">
            <v:group id="_x0000_s2071" style="position:absolute;left:1439;top:-1475;width:522;height:276" coordorigin="1439,-1475" coordsize="522,276">
              <v:shape id="_x0000_s2072" style="position:absolute;left:1439;top:-1475;width:522;height:276" coordorigin="1439,-1475" coordsize="522,276" path="m1439,-1475r522,l1961,-1199r-522,l1439,-1475e" fillcolor="#cacaca" stroked="f">
                <v:path arrowok="t"/>
              </v:shape>
            </v:group>
            <v:group id="_x0000_s2068" style="position:absolute;left:1324;top:-1475;width:738;height:416" coordorigin="1324,-1475" coordsize="738,416">
              <v:shape id="_x0000_s2070" style="position:absolute;left:1324;top:-1475;width:738;height:416" coordorigin="1324,-1475" coordsize="738,416" path="m1324,-1475r115,l1439,-1200r623,l2062,-1059r-738,l1324,-1475e" fillcolor="#cacaca" stroked="f">
                <v:path arrowok="t"/>
              </v:shape>
              <v:shape id="_x0000_s2069" style="position:absolute;left:1324;top:-1475;width:738;height:416" coordorigin="1324,-1475" coordsize="738,416" path="m2062,-1475r-101,l1961,-1200r101,l2062,-1475e" fillcolor="#cacaca" stroked="f">
                <v:path arrowok="t"/>
              </v:shape>
            </v:group>
            <v:group id="_x0000_s2066" style="position:absolute;left:2177;top:-1475;width:5147;height:416" coordorigin="2177,-1475" coordsize="5147,416">
              <v:shape id="_x0000_s2067" style="position:absolute;left:2177;top:-1475;width:5147;height:416" coordorigin="2177,-1475" coordsize="5147,416" path="m2177,-1475r5147,l7324,-1059r-5147,l2177,-1475e" fillcolor="#cacaca" stroked="f">
                <v:path arrowok="t"/>
              </v:shape>
            </v:group>
            <v:group id="_x0000_s2063" style="position:absolute;left:2062;top:-1475;width:5363;height:416" coordorigin="2062,-1475" coordsize="5363,416">
              <v:shape id="_x0000_s2065" style="position:absolute;left:2062;top:-1475;width:5363;height:416" coordorigin="2062,-1475" coordsize="5363,416" path="m2062,-1475r115,l2177,-1059r-115,l2062,-1475e" fillcolor="#cacaca" stroked="f">
                <v:path arrowok="t"/>
              </v:shape>
              <v:shape id="_x0000_s2064" style="position:absolute;left:2062;top:-1475;width:5363;height:416" coordorigin="2062,-1475" coordsize="5363,416" path="m7425,-1059r-101,l7324,-1475r101,l7425,-1059e" fillcolor="#cacaca" stroked="f">
                <v:path arrowok="t"/>
              </v:shape>
            </v:group>
            <v:group id="_x0000_s2061" style="position:absolute;left:7540;top:-1475;width:3239;height:276" coordorigin="7540,-1475" coordsize="3239,276">
              <v:shape id="_x0000_s2062" style="position:absolute;left:7540;top:-1475;width:3239;height:276" coordorigin="7540,-1475" coordsize="3239,276" path="m7540,-1475r3240,l10780,-1199r-3240,l7540,-1475e" fillcolor="#cacaca" stroked="f">
                <v:path arrowok="t"/>
              </v:shape>
            </v:group>
            <v:group id="_x0000_s2058" style="position:absolute;left:7425;top:-1475;width:3455;height:416" coordorigin="7425,-1475" coordsize="3455,416">
              <v:shape id="_x0000_s2060" style="position:absolute;left:7425;top:-1475;width:3455;height:416" coordorigin="7425,-1475" coordsize="3455,416" path="m7425,-1475r115,l7540,-1200r3341,l10881,-1059r-3456,l7425,-1475e" fillcolor="#cacaca" stroked="f">
                <v:path arrowok="t"/>
              </v:shape>
              <v:shape id="_x0000_s2059" style="position:absolute;left:7425;top:-1475;width:3455;height:416" coordorigin="7425,-1475" coordsize="3455,416" path="m10881,-1475r-101,l10780,-1200r101,l10881,-1475e" fillcolor="#cacaca" stroked="f">
                <v:path arrowok="t"/>
              </v:shape>
            </v:group>
            <w10:wrap anchorx="page"/>
          </v:group>
        </w:pict>
      </w:r>
      <w:r w:rsidR="00F1760E">
        <w:rPr>
          <w:rFonts w:ascii="Arial Narrow" w:eastAsia="Arial Narrow" w:hAnsi="Arial Narrow" w:cs="Arial Narrow"/>
          <w:sz w:val="18"/>
          <w:szCs w:val="18"/>
        </w:rPr>
        <w:t>16)</w:t>
      </w:r>
    </w:p>
    <w:p w:rsidR="00C7348B" w:rsidRDefault="00C7348B">
      <w:pPr>
        <w:spacing w:after="0" w:line="200" w:lineRule="exact"/>
        <w:rPr>
          <w:sz w:val="20"/>
          <w:szCs w:val="20"/>
        </w:rPr>
      </w:pPr>
    </w:p>
    <w:p w:rsidR="00C7348B" w:rsidRDefault="00C7348B">
      <w:pPr>
        <w:spacing w:before="13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-20"/>
        <w:jc w:val="right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17)</w:t>
      </w:r>
    </w:p>
    <w:p w:rsidR="00C7348B" w:rsidRDefault="00C7348B">
      <w:pPr>
        <w:spacing w:before="6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-20"/>
        <w:jc w:val="right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18)</w:t>
      </w:r>
    </w:p>
    <w:p w:rsidR="00C7348B" w:rsidRDefault="00C7348B">
      <w:pPr>
        <w:spacing w:after="0" w:line="200" w:lineRule="exact"/>
        <w:rPr>
          <w:sz w:val="20"/>
          <w:szCs w:val="20"/>
        </w:rPr>
      </w:pPr>
    </w:p>
    <w:p w:rsidR="00C7348B" w:rsidRDefault="00C7348B">
      <w:pPr>
        <w:spacing w:before="14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-20"/>
        <w:jc w:val="right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19)</w:t>
      </w:r>
    </w:p>
    <w:p w:rsidR="00C7348B" w:rsidRDefault="00C7348B">
      <w:pPr>
        <w:spacing w:after="0" w:line="200" w:lineRule="exact"/>
        <w:rPr>
          <w:sz w:val="20"/>
          <w:szCs w:val="20"/>
        </w:rPr>
      </w:pPr>
    </w:p>
    <w:p w:rsidR="00C7348B" w:rsidRDefault="00C7348B">
      <w:pPr>
        <w:spacing w:before="13" w:after="0" w:line="200" w:lineRule="exact"/>
        <w:rPr>
          <w:sz w:val="20"/>
          <w:szCs w:val="20"/>
        </w:rPr>
      </w:pPr>
    </w:p>
    <w:p w:rsidR="00C7348B" w:rsidRDefault="00F1760E">
      <w:pPr>
        <w:spacing w:after="0" w:line="202" w:lineRule="exact"/>
        <w:ind w:right="-20"/>
        <w:jc w:val="right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position w:val="-1"/>
          <w:sz w:val="18"/>
          <w:szCs w:val="18"/>
        </w:rPr>
        <w:t>20)</w:t>
      </w:r>
    </w:p>
    <w:p w:rsidR="00C7348B" w:rsidRDefault="00F1760E">
      <w:pPr>
        <w:spacing w:before="38" w:after="0" w:line="240" w:lineRule="auto"/>
        <w:ind w:right="-51"/>
        <w:rPr>
          <w:rFonts w:ascii="Arial Narrow" w:eastAsia="Arial Narrow" w:hAnsi="Arial Narrow" w:cs="Arial Narrow"/>
          <w:sz w:val="18"/>
          <w:szCs w:val="18"/>
        </w:rPr>
      </w:pPr>
      <w:r>
        <w:br w:type="column"/>
      </w:r>
      <w:r>
        <w:rPr>
          <w:rFonts w:ascii="Arial Narrow" w:eastAsia="Arial Narrow" w:hAnsi="Arial Narrow" w:cs="Arial Narrow"/>
          <w:sz w:val="18"/>
          <w:szCs w:val="18"/>
        </w:rPr>
        <w:lastRenderedPageBreak/>
        <w:t>Stud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nts were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in</w:t>
      </w:r>
      <w:r>
        <w:rPr>
          <w:rFonts w:ascii="Arial Narrow" w:eastAsia="Arial Narrow" w:hAnsi="Arial Narrow" w:cs="Arial Narrow"/>
          <w:spacing w:val="2"/>
          <w:sz w:val="18"/>
          <w:szCs w:val="18"/>
        </w:rPr>
        <w:t>v</w:t>
      </w:r>
      <w:r>
        <w:rPr>
          <w:rFonts w:ascii="Arial Narrow" w:eastAsia="Arial Narrow" w:hAnsi="Arial Narrow" w:cs="Arial Narrow"/>
          <w:sz w:val="18"/>
          <w:szCs w:val="18"/>
        </w:rPr>
        <w:t>ol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v</w:t>
      </w:r>
      <w:r>
        <w:rPr>
          <w:rFonts w:ascii="Arial Narrow" w:eastAsia="Arial Narrow" w:hAnsi="Arial Narrow" w:cs="Arial Narrow"/>
          <w:sz w:val="18"/>
          <w:szCs w:val="18"/>
        </w:rPr>
        <w:t>ed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i</w:t>
      </w:r>
      <w:r>
        <w:rPr>
          <w:rFonts w:ascii="Arial Narrow" w:eastAsia="Arial Narrow" w:hAnsi="Arial Narrow" w:cs="Arial Narrow"/>
          <w:sz w:val="18"/>
          <w:szCs w:val="18"/>
        </w:rPr>
        <w:t>n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t</w:t>
      </w:r>
      <w:r>
        <w:rPr>
          <w:rFonts w:ascii="Arial Narrow" w:eastAsia="Arial Narrow" w:hAnsi="Arial Narrow" w:cs="Arial Narrow"/>
          <w:sz w:val="18"/>
          <w:szCs w:val="18"/>
        </w:rPr>
        <w:t>he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co</w:t>
      </w:r>
      <w:r>
        <w:rPr>
          <w:rFonts w:ascii="Arial Narrow" w:eastAsia="Arial Narrow" w:hAnsi="Arial Narrow" w:cs="Arial Narrow"/>
          <w:sz w:val="18"/>
          <w:szCs w:val="18"/>
        </w:rPr>
        <w:t>m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m</w:t>
      </w:r>
      <w:r>
        <w:rPr>
          <w:rFonts w:ascii="Arial Narrow" w:eastAsia="Arial Narrow" w:hAnsi="Arial Narrow" w:cs="Arial Narrow"/>
          <w:sz w:val="18"/>
          <w:szCs w:val="18"/>
        </w:rPr>
        <w:t>uni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at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i</w:t>
      </w:r>
      <w:r>
        <w:rPr>
          <w:rFonts w:ascii="Arial Narrow" w:eastAsia="Arial Narrow" w:hAnsi="Arial Narrow" w:cs="Arial Narrow"/>
          <w:sz w:val="18"/>
          <w:szCs w:val="18"/>
        </w:rPr>
        <w:t>on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of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t</w:t>
      </w:r>
      <w:r>
        <w:rPr>
          <w:rFonts w:ascii="Arial Narrow" w:eastAsia="Arial Narrow" w:hAnsi="Arial Narrow" w:cs="Arial Narrow"/>
          <w:sz w:val="18"/>
          <w:szCs w:val="18"/>
        </w:rPr>
        <w:t>h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ir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i</w:t>
      </w:r>
      <w:r>
        <w:rPr>
          <w:rFonts w:ascii="Arial Narrow" w:eastAsia="Arial Narrow" w:hAnsi="Arial Narrow" w:cs="Arial Narrow"/>
          <w:sz w:val="18"/>
          <w:szCs w:val="18"/>
        </w:rPr>
        <w:t>deas to o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t</w:t>
      </w:r>
      <w:r>
        <w:rPr>
          <w:rFonts w:ascii="Arial Narrow" w:eastAsia="Arial Narrow" w:hAnsi="Arial Narrow" w:cs="Arial Narrow"/>
          <w:sz w:val="18"/>
          <w:szCs w:val="18"/>
        </w:rPr>
        <w:t>hers u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si</w:t>
      </w:r>
      <w:r>
        <w:rPr>
          <w:rFonts w:ascii="Arial Narrow" w:eastAsia="Arial Narrow" w:hAnsi="Arial Narrow" w:cs="Arial Narrow"/>
          <w:sz w:val="18"/>
          <w:szCs w:val="18"/>
        </w:rPr>
        <w:t>ng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a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v</w:t>
      </w:r>
      <w:r>
        <w:rPr>
          <w:rFonts w:ascii="Arial Narrow" w:eastAsia="Arial Narrow" w:hAnsi="Arial Narrow" w:cs="Arial Narrow"/>
          <w:sz w:val="18"/>
          <w:szCs w:val="18"/>
        </w:rPr>
        <w:t>ariety of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m</w:t>
      </w:r>
      <w:r>
        <w:rPr>
          <w:rFonts w:ascii="Arial Narrow" w:eastAsia="Arial Narrow" w:hAnsi="Arial Narrow" w:cs="Arial Narrow"/>
          <w:sz w:val="18"/>
          <w:szCs w:val="18"/>
        </w:rPr>
        <w:t xml:space="preserve">eans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a</w:t>
      </w:r>
      <w:r>
        <w:rPr>
          <w:rFonts w:ascii="Arial Narrow" w:eastAsia="Arial Narrow" w:hAnsi="Arial Narrow" w:cs="Arial Narrow"/>
          <w:sz w:val="18"/>
          <w:szCs w:val="18"/>
        </w:rPr>
        <w:t>nd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m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ed</w:t>
      </w:r>
      <w:r>
        <w:rPr>
          <w:rFonts w:ascii="Arial Narrow" w:eastAsia="Arial Narrow" w:hAnsi="Arial Narrow" w:cs="Arial Narrow"/>
          <w:sz w:val="18"/>
          <w:szCs w:val="18"/>
        </w:rPr>
        <w:t>ia.</w:t>
      </w:r>
    </w:p>
    <w:p w:rsidR="00C7348B" w:rsidRDefault="00C7348B">
      <w:pPr>
        <w:spacing w:before="6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The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t</w:t>
      </w:r>
      <w:r>
        <w:rPr>
          <w:rFonts w:ascii="Arial Narrow" w:eastAsia="Arial Narrow" w:hAnsi="Arial Narrow" w:cs="Arial Narrow"/>
          <w:sz w:val="18"/>
          <w:szCs w:val="18"/>
        </w:rPr>
        <w:t>ea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he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r</w:t>
      </w:r>
      <w:r>
        <w:rPr>
          <w:rFonts w:ascii="Arial Narrow" w:eastAsia="Arial Narrow" w:hAnsi="Arial Narrow" w:cs="Arial Narrow"/>
          <w:sz w:val="18"/>
          <w:szCs w:val="18"/>
        </w:rPr>
        <w:t>’s q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ues</w:t>
      </w:r>
      <w:r>
        <w:rPr>
          <w:rFonts w:ascii="Arial Narrow" w:eastAsia="Arial Narrow" w:hAnsi="Arial Narrow" w:cs="Arial Narrow"/>
          <w:sz w:val="18"/>
          <w:szCs w:val="18"/>
        </w:rPr>
        <w:t>tions tri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g</w:t>
      </w:r>
      <w:r>
        <w:rPr>
          <w:rFonts w:ascii="Arial Narrow" w:eastAsia="Arial Narrow" w:hAnsi="Arial Narrow" w:cs="Arial Narrow"/>
          <w:sz w:val="18"/>
          <w:szCs w:val="18"/>
        </w:rPr>
        <w:t>ger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d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div</w:t>
      </w:r>
      <w:r>
        <w:rPr>
          <w:rFonts w:ascii="Arial Narrow" w:eastAsia="Arial Narrow" w:hAnsi="Arial Narrow" w:cs="Arial Narrow"/>
          <w:sz w:val="18"/>
          <w:szCs w:val="18"/>
        </w:rPr>
        <w:t>ergent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m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o</w:t>
      </w:r>
      <w:r>
        <w:rPr>
          <w:rFonts w:ascii="Arial Narrow" w:eastAsia="Arial Narrow" w:hAnsi="Arial Narrow" w:cs="Arial Narrow"/>
          <w:sz w:val="18"/>
          <w:szCs w:val="18"/>
        </w:rPr>
        <w:t>des of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t</w:t>
      </w:r>
      <w:r>
        <w:rPr>
          <w:rFonts w:ascii="Arial Narrow" w:eastAsia="Arial Narrow" w:hAnsi="Arial Narrow" w:cs="Arial Narrow"/>
          <w:sz w:val="18"/>
          <w:szCs w:val="18"/>
        </w:rPr>
        <w:t>hin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k</w:t>
      </w:r>
      <w:r>
        <w:rPr>
          <w:rFonts w:ascii="Arial Narrow" w:eastAsia="Arial Narrow" w:hAnsi="Arial Narrow" w:cs="Arial Narrow"/>
          <w:sz w:val="18"/>
          <w:szCs w:val="18"/>
        </w:rPr>
        <w:t>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n</w:t>
      </w:r>
      <w:r>
        <w:rPr>
          <w:rFonts w:ascii="Arial Narrow" w:eastAsia="Arial Narrow" w:hAnsi="Arial Narrow" w:cs="Arial Narrow"/>
          <w:sz w:val="18"/>
          <w:szCs w:val="18"/>
        </w:rPr>
        <w:t>g.</w:t>
      </w:r>
    </w:p>
    <w:p w:rsidR="00C7348B" w:rsidRDefault="00C7348B">
      <w:pPr>
        <w:spacing w:before="6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72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There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w</w:t>
      </w:r>
      <w:r>
        <w:rPr>
          <w:rFonts w:ascii="Arial Narrow" w:eastAsia="Arial Narrow" w:hAnsi="Arial Narrow" w:cs="Arial Narrow"/>
          <w:sz w:val="18"/>
          <w:szCs w:val="18"/>
        </w:rPr>
        <w:t>as a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h</w:t>
      </w:r>
      <w:r>
        <w:rPr>
          <w:rFonts w:ascii="Arial Narrow" w:eastAsia="Arial Narrow" w:hAnsi="Arial Narrow" w:cs="Arial Narrow"/>
          <w:sz w:val="18"/>
          <w:szCs w:val="18"/>
        </w:rPr>
        <w:t>igh</w:t>
      </w:r>
      <w:r>
        <w:rPr>
          <w:rFonts w:ascii="Arial Narrow" w:eastAsia="Arial Narrow" w:hAnsi="Arial Narrow" w:cs="Arial Narrow"/>
          <w:spacing w:val="2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pro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p</w:t>
      </w:r>
      <w:r>
        <w:rPr>
          <w:rFonts w:ascii="Arial Narrow" w:eastAsia="Arial Narrow" w:hAnsi="Arial Narrow" w:cs="Arial Narrow"/>
          <w:sz w:val="18"/>
          <w:szCs w:val="18"/>
        </w:rPr>
        <w:t>orti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o</w:t>
      </w:r>
      <w:r>
        <w:rPr>
          <w:rFonts w:ascii="Arial Narrow" w:eastAsia="Arial Narrow" w:hAnsi="Arial Narrow" w:cs="Arial Narrow"/>
          <w:sz w:val="18"/>
          <w:szCs w:val="18"/>
        </w:rPr>
        <w:t>n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o</w:t>
      </w:r>
      <w:r>
        <w:rPr>
          <w:rFonts w:ascii="Arial Narrow" w:eastAsia="Arial Narrow" w:hAnsi="Arial Narrow" w:cs="Arial Narrow"/>
          <w:sz w:val="18"/>
          <w:szCs w:val="18"/>
        </w:rPr>
        <w:t>f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tu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d</w:t>
      </w:r>
      <w:r>
        <w:rPr>
          <w:rFonts w:ascii="Arial Narrow" w:eastAsia="Arial Narrow" w:hAnsi="Arial Narrow" w:cs="Arial Narrow"/>
          <w:sz w:val="18"/>
          <w:szCs w:val="18"/>
        </w:rPr>
        <w:t>ent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t</w:t>
      </w:r>
      <w:r>
        <w:rPr>
          <w:rFonts w:ascii="Arial Narrow" w:eastAsia="Arial Narrow" w:hAnsi="Arial Narrow" w:cs="Arial Narrow"/>
          <w:sz w:val="18"/>
          <w:szCs w:val="18"/>
        </w:rPr>
        <w:t xml:space="preserve">alk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a</w:t>
      </w:r>
      <w:r>
        <w:rPr>
          <w:rFonts w:ascii="Arial Narrow" w:eastAsia="Arial Narrow" w:hAnsi="Arial Narrow" w:cs="Arial Narrow"/>
          <w:sz w:val="18"/>
          <w:szCs w:val="18"/>
        </w:rPr>
        <w:t>nd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a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ig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n</w:t>
      </w:r>
      <w:r>
        <w:rPr>
          <w:rFonts w:ascii="Arial Narrow" w:eastAsia="Arial Narrow" w:hAnsi="Arial Narrow" w:cs="Arial Narrow"/>
          <w:sz w:val="18"/>
          <w:szCs w:val="18"/>
        </w:rPr>
        <w:t>ifi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ant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a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m</w:t>
      </w:r>
      <w:r>
        <w:rPr>
          <w:rFonts w:ascii="Arial Narrow" w:eastAsia="Arial Narrow" w:hAnsi="Arial Narrow" w:cs="Arial Narrow"/>
          <w:sz w:val="18"/>
          <w:szCs w:val="18"/>
        </w:rPr>
        <w:t>ou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n</w:t>
      </w:r>
      <w:r>
        <w:rPr>
          <w:rFonts w:ascii="Arial Narrow" w:eastAsia="Arial Narrow" w:hAnsi="Arial Narrow" w:cs="Arial Narrow"/>
          <w:sz w:val="18"/>
          <w:szCs w:val="18"/>
        </w:rPr>
        <w:t>t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of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it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o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cc</w:t>
      </w:r>
      <w:r>
        <w:rPr>
          <w:rFonts w:ascii="Arial Narrow" w:eastAsia="Arial Narrow" w:hAnsi="Arial Narrow" w:cs="Arial Narrow"/>
          <w:sz w:val="18"/>
          <w:szCs w:val="18"/>
        </w:rPr>
        <w:t>urred betw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en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and a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mo</w:t>
      </w:r>
      <w:r>
        <w:rPr>
          <w:rFonts w:ascii="Arial Narrow" w:eastAsia="Arial Narrow" w:hAnsi="Arial Narrow" w:cs="Arial Narrow"/>
          <w:sz w:val="18"/>
          <w:szCs w:val="18"/>
        </w:rPr>
        <w:t>ng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tu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d</w:t>
      </w:r>
      <w:r>
        <w:rPr>
          <w:rFonts w:ascii="Arial Narrow" w:eastAsia="Arial Narrow" w:hAnsi="Arial Narrow" w:cs="Arial Narrow"/>
          <w:sz w:val="18"/>
          <w:szCs w:val="18"/>
        </w:rPr>
        <w:t>ent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.</w:t>
      </w:r>
    </w:p>
    <w:p w:rsidR="00C7348B" w:rsidRDefault="00C7348B">
      <w:pPr>
        <w:spacing w:before="7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376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Stud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nt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que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i</w:t>
      </w:r>
      <w:r>
        <w:rPr>
          <w:rFonts w:ascii="Arial Narrow" w:eastAsia="Arial Narrow" w:hAnsi="Arial Narrow" w:cs="Arial Narrow"/>
          <w:sz w:val="18"/>
          <w:szCs w:val="18"/>
        </w:rPr>
        <w:t>ons</w:t>
      </w:r>
      <w:r>
        <w:rPr>
          <w:rFonts w:ascii="Arial Narrow" w:eastAsia="Arial Narrow" w:hAnsi="Arial Narrow" w:cs="Arial Narrow"/>
          <w:spacing w:val="2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and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co</w:t>
      </w:r>
      <w:r>
        <w:rPr>
          <w:rFonts w:ascii="Arial Narrow" w:eastAsia="Arial Narrow" w:hAnsi="Arial Narrow" w:cs="Arial Narrow"/>
          <w:sz w:val="18"/>
          <w:szCs w:val="18"/>
        </w:rPr>
        <w:t>m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m</w:t>
      </w:r>
      <w:r>
        <w:rPr>
          <w:rFonts w:ascii="Arial Narrow" w:eastAsia="Arial Narrow" w:hAnsi="Arial Narrow" w:cs="Arial Narrow"/>
          <w:sz w:val="18"/>
          <w:szCs w:val="18"/>
        </w:rPr>
        <w:t>ents o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ft</w:t>
      </w:r>
      <w:r>
        <w:rPr>
          <w:rFonts w:ascii="Arial Narrow" w:eastAsia="Arial Narrow" w:hAnsi="Arial Narrow" w:cs="Arial Narrow"/>
          <w:sz w:val="18"/>
          <w:szCs w:val="18"/>
        </w:rPr>
        <w:t>en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d</w:t>
      </w:r>
      <w:r>
        <w:rPr>
          <w:rFonts w:ascii="Arial Narrow" w:eastAsia="Arial Narrow" w:hAnsi="Arial Narrow" w:cs="Arial Narrow"/>
          <w:sz w:val="18"/>
          <w:szCs w:val="18"/>
        </w:rPr>
        <w:t>ete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r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>m</w:t>
      </w:r>
      <w:r>
        <w:rPr>
          <w:rFonts w:ascii="Arial Narrow" w:eastAsia="Arial Narrow" w:hAnsi="Arial Narrow" w:cs="Arial Narrow"/>
          <w:sz w:val="18"/>
          <w:szCs w:val="18"/>
        </w:rPr>
        <w:t>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n</w:t>
      </w:r>
      <w:r>
        <w:rPr>
          <w:rFonts w:ascii="Arial Narrow" w:eastAsia="Arial Narrow" w:hAnsi="Arial Narrow" w:cs="Arial Narrow"/>
          <w:sz w:val="18"/>
          <w:szCs w:val="18"/>
        </w:rPr>
        <w:t>ed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the fo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us a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n</w:t>
      </w:r>
      <w:r>
        <w:rPr>
          <w:rFonts w:ascii="Arial Narrow" w:eastAsia="Arial Narrow" w:hAnsi="Arial Narrow" w:cs="Arial Narrow"/>
          <w:sz w:val="18"/>
          <w:szCs w:val="18"/>
        </w:rPr>
        <w:t>d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di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r</w:t>
      </w:r>
      <w:r>
        <w:rPr>
          <w:rFonts w:ascii="Arial Narrow" w:eastAsia="Arial Narrow" w:hAnsi="Arial Narrow" w:cs="Arial Narrow"/>
          <w:sz w:val="18"/>
          <w:szCs w:val="18"/>
        </w:rPr>
        <w:t>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ti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o</w:t>
      </w:r>
      <w:r>
        <w:rPr>
          <w:rFonts w:ascii="Arial Narrow" w:eastAsia="Arial Narrow" w:hAnsi="Arial Narrow" w:cs="Arial Narrow"/>
          <w:sz w:val="18"/>
          <w:szCs w:val="18"/>
        </w:rPr>
        <w:t>n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of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la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ss</w:t>
      </w:r>
      <w:r>
        <w:rPr>
          <w:rFonts w:ascii="Arial Narrow" w:eastAsia="Arial Narrow" w:hAnsi="Arial Narrow" w:cs="Arial Narrow"/>
          <w:sz w:val="18"/>
          <w:szCs w:val="18"/>
        </w:rPr>
        <w:t>room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di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sc</w:t>
      </w:r>
      <w:r>
        <w:rPr>
          <w:rFonts w:ascii="Arial Narrow" w:eastAsia="Arial Narrow" w:hAnsi="Arial Narrow" w:cs="Arial Narrow"/>
          <w:sz w:val="18"/>
          <w:szCs w:val="18"/>
        </w:rPr>
        <w:t>ou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rs</w:t>
      </w:r>
      <w:r>
        <w:rPr>
          <w:rFonts w:ascii="Arial Narrow" w:eastAsia="Arial Narrow" w:hAnsi="Arial Narrow" w:cs="Arial Narrow"/>
          <w:sz w:val="18"/>
          <w:szCs w:val="18"/>
        </w:rPr>
        <w:t>e.</w:t>
      </w:r>
    </w:p>
    <w:p w:rsidR="00C7348B" w:rsidRDefault="00C7348B">
      <w:pPr>
        <w:spacing w:before="6" w:after="0" w:line="200" w:lineRule="exact"/>
        <w:rPr>
          <w:sz w:val="20"/>
          <w:szCs w:val="20"/>
        </w:rPr>
      </w:pPr>
    </w:p>
    <w:p w:rsidR="00C7348B" w:rsidRDefault="00F1760E">
      <w:pPr>
        <w:spacing w:after="0" w:line="202" w:lineRule="exact"/>
        <w:ind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position w:val="-1"/>
          <w:sz w:val="18"/>
          <w:szCs w:val="18"/>
        </w:rPr>
        <w:t>There</w:t>
      </w:r>
      <w:r>
        <w:rPr>
          <w:rFonts w:ascii="Arial Narrow" w:eastAsia="Arial Narrow" w:hAnsi="Arial Narrow" w:cs="Arial Narrow"/>
          <w:spacing w:val="-1"/>
          <w:position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position w:val="-1"/>
          <w:sz w:val="18"/>
          <w:szCs w:val="18"/>
        </w:rPr>
        <w:t>w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as a</w:t>
      </w:r>
      <w:r>
        <w:rPr>
          <w:rFonts w:ascii="Arial Narrow" w:eastAsia="Arial Narrow" w:hAnsi="Arial Narrow" w:cs="Arial Narrow"/>
          <w:spacing w:val="-1"/>
          <w:position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position w:val="-1"/>
          <w:sz w:val="18"/>
          <w:szCs w:val="18"/>
        </w:rPr>
        <w:t>c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li</w:t>
      </w:r>
      <w:r>
        <w:rPr>
          <w:rFonts w:ascii="Arial Narrow" w:eastAsia="Arial Narrow" w:hAnsi="Arial Narrow" w:cs="Arial Narrow"/>
          <w:spacing w:val="1"/>
          <w:position w:val="-1"/>
          <w:sz w:val="18"/>
          <w:szCs w:val="18"/>
        </w:rPr>
        <w:t>ma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te</w:t>
      </w:r>
      <w:r>
        <w:rPr>
          <w:rFonts w:ascii="Arial Narrow" w:eastAsia="Arial Narrow" w:hAnsi="Arial Narrow" w:cs="Arial Narrow"/>
          <w:spacing w:val="-1"/>
          <w:position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of</w:t>
      </w:r>
      <w:r>
        <w:rPr>
          <w:rFonts w:ascii="Arial Narrow" w:eastAsia="Arial Narrow" w:hAnsi="Arial Narrow" w:cs="Arial Narrow"/>
          <w:spacing w:val="1"/>
          <w:position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re</w:t>
      </w:r>
      <w:r>
        <w:rPr>
          <w:rFonts w:ascii="Arial Narrow" w:eastAsia="Arial Narrow" w:hAnsi="Arial Narrow" w:cs="Arial Narrow"/>
          <w:spacing w:val="1"/>
          <w:position w:val="-1"/>
          <w:sz w:val="18"/>
          <w:szCs w:val="18"/>
        </w:rPr>
        <w:t>s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pe</w:t>
      </w:r>
      <w:r>
        <w:rPr>
          <w:rFonts w:ascii="Arial Narrow" w:eastAsia="Arial Narrow" w:hAnsi="Arial Narrow" w:cs="Arial Narrow"/>
          <w:spacing w:val="1"/>
          <w:position w:val="-1"/>
          <w:sz w:val="18"/>
          <w:szCs w:val="18"/>
        </w:rPr>
        <w:t>c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t</w:t>
      </w:r>
      <w:r>
        <w:rPr>
          <w:rFonts w:ascii="Arial Narrow" w:eastAsia="Arial Narrow" w:hAnsi="Arial Narrow" w:cs="Arial Narrow"/>
          <w:spacing w:val="-1"/>
          <w:position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position w:val="-1"/>
          <w:sz w:val="18"/>
          <w:szCs w:val="18"/>
        </w:rPr>
        <w:t>f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or</w:t>
      </w:r>
      <w:r>
        <w:rPr>
          <w:rFonts w:ascii="Arial Narrow" w:eastAsia="Arial Narrow" w:hAnsi="Arial Narrow" w:cs="Arial Narrow"/>
          <w:spacing w:val="-1"/>
          <w:position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position w:val="-1"/>
          <w:sz w:val="18"/>
          <w:szCs w:val="18"/>
        </w:rPr>
        <w:t>w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hat</w:t>
      </w:r>
      <w:r>
        <w:rPr>
          <w:rFonts w:ascii="Arial Narrow" w:eastAsia="Arial Narrow" w:hAnsi="Arial Narrow" w:cs="Arial Narrow"/>
          <w:spacing w:val="1"/>
          <w:position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ot</w:t>
      </w:r>
      <w:r>
        <w:rPr>
          <w:rFonts w:ascii="Arial Narrow" w:eastAsia="Arial Narrow" w:hAnsi="Arial Narrow" w:cs="Arial Narrow"/>
          <w:spacing w:val="1"/>
          <w:position w:val="-1"/>
          <w:sz w:val="18"/>
          <w:szCs w:val="18"/>
        </w:rPr>
        <w:t>h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ers had to</w:t>
      </w:r>
      <w:r>
        <w:rPr>
          <w:rFonts w:ascii="Arial Narrow" w:eastAsia="Arial Narrow" w:hAnsi="Arial Narrow" w:cs="Arial Narrow"/>
          <w:spacing w:val="-1"/>
          <w:position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2"/>
          <w:position w:val="-1"/>
          <w:sz w:val="18"/>
          <w:szCs w:val="18"/>
        </w:rPr>
        <w:t>s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a</w:t>
      </w:r>
      <w:r>
        <w:rPr>
          <w:rFonts w:ascii="Arial Narrow" w:eastAsia="Arial Narrow" w:hAnsi="Arial Narrow" w:cs="Arial Narrow"/>
          <w:spacing w:val="1"/>
          <w:position w:val="-1"/>
          <w:sz w:val="18"/>
          <w:szCs w:val="18"/>
        </w:rPr>
        <w:t>y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.</w:t>
      </w:r>
    </w:p>
    <w:p w:rsidR="00C7348B" w:rsidRDefault="00F1760E">
      <w:pPr>
        <w:spacing w:before="38" w:after="0" w:line="240" w:lineRule="auto"/>
        <w:ind w:right="-20"/>
        <w:rPr>
          <w:rFonts w:ascii="Arial Narrow" w:eastAsia="Arial Narrow" w:hAnsi="Arial Narrow" w:cs="Arial Narrow"/>
          <w:sz w:val="18"/>
          <w:szCs w:val="18"/>
        </w:rPr>
      </w:pPr>
      <w:r>
        <w:br w:type="column"/>
      </w:r>
      <w:r>
        <w:rPr>
          <w:rFonts w:ascii="Arial Narrow" w:eastAsia="Arial Narrow" w:hAnsi="Arial Narrow" w:cs="Arial Narrow"/>
          <w:sz w:val="18"/>
          <w:szCs w:val="18"/>
        </w:rPr>
        <w:lastRenderedPageBreak/>
        <w:t xml:space="preserve">0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1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2    3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4</w:t>
      </w:r>
    </w:p>
    <w:p w:rsidR="00C7348B" w:rsidRDefault="00C7348B">
      <w:pPr>
        <w:spacing w:after="0" w:line="200" w:lineRule="exact"/>
        <w:rPr>
          <w:sz w:val="20"/>
          <w:szCs w:val="20"/>
        </w:rPr>
      </w:pPr>
    </w:p>
    <w:p w:rsidR="00C7348B" w:rsidRDefault="00C7348B">
      <w:pPr>
        <w:spacing w:before="13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 xml:space="preserve">0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1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2    3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4</w:t>
      </w:r>
    </w:p>
    <w:p w:rsidR="00C7348B" w:rsidRDefault="00C7348B">
      <w:pPr>
        <w:spacing w:before="6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 xml:space="preserve">0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1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2    3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4</w:t>
      </w:r>
    </w:p>
    <w:p w:rsidR="00C7348B" w:rsidRDefault="00C7348B">
      <w:pPr>
        <w:spacing w:after="0" w:line="200" w:lineRule="exact"/>
        <w:rPr>
          <w:sz w:val="20"/>
          <w:szCs w:val="20"/>
        </w:rPr>
      </w:pPr>
    </w:p>
    <w:p w:rsidR="00C7348B" w:rsidRDefault="00C7348B">
      <w:pPr>
        <w:spacing w:before="14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 xml:space="preserve">0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1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2    3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4</w:t>
      </w:r>
    </w:p>
    <w:p w:rsidR="00C7348B" w:rsidRDefault="00C7348B">
      <w:pPr>
        <w:spacing w:after="0" w:line="200" w:lineRule="exact"/>
        <w:rPr>
          <w:sz w:val="20"/>
          <w:szCs w:val="20"/>
        </w:rPr>
      </w:pPr>
    </w:p>
    <w:p w:rsidR="00C7348B" w:rsidRDefault="00C7348B">
      <w:pPr>
        <w:spacing w:before="13" w:after="0" w:line="200" w:lineRule="exact"/>
        <w:rPr>
          <w:sz w:val="20"/>
          <w:szCs w:val="20"/>
        </w:rPr>
      </w:pPr>
    </w:p>
    <w:p w:rsidR="00C7348B" w:rsidRDefault="00F1760E">
      <w:pPr>
        <w:spacing w:after="0" w:line="202" w:lineRule="exact"/>
        <w:ind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position w:val="-1"/>
          <w:sz w:val="18"/>
          <w:szCs w:val="18"/>
        </w:rPr>
        <w:t xml:space="preserve">0  </w:t>
      </w:r>
      <w:r>
        <w:rPr>
          <w:rFonts w:ascii="Arial Narrow" w:eastAsia="Arial Narrow" w:hAnsi="Arial Narrow" w:cs="Arial Narrow"/>
          <w:spacing w:val="41"/>
          <w:position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 xml:space="preserve">1  </w:t>
      </w:r>
      <w:r>
        <w:rPr>
          <w:rFonts w:ascii="Arial Narrow" w:eastAsia="Arial Narrow" w:hAnsi="Arial Narrow" w:cs="Arial Narrow"/>
          <w:spacing w:val="41"/>
          <w:position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 xml:space="preserve">2    3  </w:t>
      </w:r>
      <w:r>
        <w:rPr>
          <w:rFonts w:ascii="Arial Narrow" w:eastAsia="Arial Narrow" w:hAnsi="Arial Narrow" w:cs="Arial Narrow"/>
          <w:spacing w:val="41"/>
          <w:position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4</w:t>
      </w:r>
    </w:p>
    <w:p w:rsidR="00C7348B" w:rsidRDefault="00C7348B">
      <w:pPr>
        <w:spacing w:after="0"/>
        <w:sectPr w:rsidR="00C7348B">
          <w:type w:val="continuous"/>
          <w:pgSz w:w="12240" w:h="15840"/>
          <w:pgMar w:top="1380" w:right="1240" w:bottom="1160" w:left="1220" w:header="720" w:footer="720" w:gutter="0"/>
          <w:cols w:num="3" w:space="720" w:equalWidth="0">
            <w:col w:w="1260" w:space="507"/>
            <w:col w:w="5453" w:space="216"/>
            <w:col w:w="2344"/>
          </w:cols>
        </w:sectPr>
      </w:pPr>
    </w:p>
    <w:p w:rsidR="00C7348B" w:rsidRDefault="00C7348B">
      <w:pPr>
        <w:spacing w:before="8" w:after="0" w:line="190" w:lineRule="exact"/>
        <w:rPr>
          <w:sz w:val="19"/>
          <w:szCs w:val="19"/>
        </w:rPr>
      </w:pPr>
    </w:p>
    <w:p w:rsidR="00C7348B" w:rsidRDefault="00C7348B">
      <w:pPr>
        <w:spacing w:after="0" w:line="200" w:lineRule="exact"/>
        <w:rPr>
          <w:sz w:val="20"/>
          <w:szCs w:val="20"/>
        </w:rPr>
      </w:pPr>
    </w:p>
    <w:p w:rsidR="00C7348B" w:rsidRDefault="00C7348B">
      <w:pPr>
        <w:spacing w:after="0" w:line="200" w:lineRule="exact"/>
        <w:rPr>
          <w:sz w:val="20"/>
          <w:szCs w:val="20"/>
        </w:rPr>
      </w:pPr>
    </w:p>
    <w:p w:rsidR="00C7348B" w:rsidRDefault="00F1760E">
      <w:pPr>
        <w:spacing w:before="30" w:after="0" w:line="269" w:lineRule="exact"/>
        <w:ind w:left="1299" w:right="-20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position w:val="-1"/>
          <w:sz w:val="24"/>
          <w:szCs w:val="24"/>
        </w:rPr>
        <w:t>Student/Tea</w:t>
      </w:r>
      <w:r>
        <w:rPr>
          <w:rFonts w:ascii="Arial Narrow" w:eastAsia="Arial Narrow" w:hAnsi="Arial Narrow" w:cs="Arial Narrow"/>
          <w:spacing w:val="1"/>
          <w:position w:val="-1"/>
          <w:sz w:val="24"/>
          <w:szCs w:val="24"/>
        </w:rPr>
        <w:t>c</w:t>
      </w:r>
      <w:r>
        <w:rPr>
          <w:rFonts w:ascii="Arial Narrow" w:eastAsia="Arial Narrow" w:hAnsi="Arial Narrow" w:cs="Arial Narrow"/>
          <w:position w:val="-1"/>
          <w:sz w:val="24"/>
          <w:szCs w:val="24"/>
        </w:rPr>
        <w:t>her Relation</w:t>
      </w:r>
      <w:r>
        <w:rPr>
          <w:rFonts w:ascii="Arial Narrow" w:eastAsia="Arial Narrow" w:hAnsi="Arial Narrow" w:cs="Arial Narrow"/>
          <w:spacing w:val="1"/>
          <w:position w:val="-1"/>
          <w:sz w:val="24"/>
          <w:szCs w:val="24"/>
        </w:rPr>
        <w:t>s</w:t>
      </w:r>
      <w:r>
        <w:rPr>
          <w:rFonts w:ascii="Arial Narrow" w:eastAsia="Arial Narrow" w:hAnsi="Arial Narrow" w:cs="Arial Narrow"/>
          <w:position w:val="-1"/>
          <w:sz w:val="24"/>
          <w:szCs w:val="24"/>
        </w:rPr>
        <w:t>hips</w:t>
      </w:r>
    </w:p>
    <w:p w:rsidR="00C7348B" w:rsidRDefault="00C7348B">
      <w:pPr>
        <w:spacing w:before="1" w:after="0" w:line="240" w:lineRule="exact"/>
        <w:rPr>
          <w:sz w:val="24"/>
          <w:szCs w:val="24"/>
        </w:rPr>
      </w:pPr>
    </w:p>
    <w:p w:rsidR="00C7348B" w:rsidRDefault="00C7348B">
      <w:pPr>
        <w:spacing w:after="0"/>
        <w:sectPr w:rsidR="00C7348B">
          <w:type w:val="continuous"/>
          <w:pgSz w:w="12240" w:h="15840"/>
          <w:pgMar w:top="1380" w:right="1240" w:bottom="1160" w:left="1220" w:header="720" w:footer="720" w:gutter="0"/>
          <w:cols w:space="720"/>
        </w:sectPr>
      </w:pPr>
    </w:p>
    <w:p w:rsidR="00C7348B" w:rsidRDefault="00F1760E">
      <w:pPr>
        <w:spacing w:before="38" w:after="0" w:line="240" w:lineRule="auto"/>
        <w:ind w:right="-20"/>
        <w:jc w:val="right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lastRenderedPageBreak/>
        <w:t>21)</w:t>
      </w:r>
    </w:p>
    <w:p w:rsidR="00C7348B" w:rsidRDefault="00C7348B">
      <w:pPr>
        <w:spacing w:before="6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-20"/>
        <w:jc w:val="right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22)</w:t>
      </w:r>
    </w:p>
    <w:p w:rsidR="00C7348B" w:rsidRDefault="00C7348B">
      <w:pPr>
        <w:spacing w:after="0" w:line="200" w:lineRule="exact"/>
        <w:rPr>
          <w:sz w:val="20"/>
          <w:szCs w:val="20"/>
        </w:rPr>
      </w:pPr>
    </w:p>
    <w:p w:rsidR="00C7348B" w:rsidRDefault="00C7348B">
      <w:pPr>
        <w:spacing w:before="13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-20"/>
        <w:jc w:val="right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23)</w:t>
      </w:r>
    </w:p>
    <w:p w:rsidR="00C7348B" w:rsidRDefault="00C7348B">
      <w:pPr>
        <w:spacing w:before="6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-20"/>
        <w:jc w:val="right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24)</w:t>
      </w:r>
    </w:p>
    <w:p w:rsidR="00C7348B" w:rsidRDefault="00C7348B">
      <w:pPr>
        <w:spacing w:after="0" w:line="200" w:lineRule="exact"/>
        <w:rPr>
          <w:sz w:val="20"/>
          <w:szCs w:val="20"/>
        </w:rPr>
      </w:pPr>
    </w:p>
    <w:p w:rsidR="00C7348B" w:rsidRDefault="00C7348B">
      <w:pPr>
        <w:spacing w:before="13" w:after="0" w:line="200" w:lineRule="exact"/>
        <w:rPr>
          <w:sz w:val="20"/>
          <w:szCs w:val="20"/>
        </w:rPr>
      </w:pPr>
    </w:p>
    <w:p w:rsidR="00C7348B" w:rsidRDefault="00F1760E">
      <w:pPr>
        <w:spacing w:after="0" w:line="202" w:lineRule="exact"/>
        <w:ind w:right="-20"/>
        <w:jc w:val="right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position w:val="-1"/>
          <w:sz w:val="18"/>
          <w:szCs w:val="18"/>
        </w:rPr>
        <w:t>25)</w:t>
      </w:r>
    </w:p>
    <w:p w:rsidR="00C7348B" w:rsidRDefault="00F1760E">
      <w:pPr>
        <w:spacing w:before="38" w:after="0" w:line="240" w:lineRule="auto"/>
        <w:ind w:right="-20"/>
        <w:rPr>
          <w:rFonts w:ascii="Arial Narrow" w:eastAsia="Arial Narrow" w:hAnsi="Arial Narrow" w:cs="Arial Narrow"/>
          <w:sz w:val="18"/>
          <w:szCs w:val="18"/>
        </w:rPr>
      </w:pPr>
      <w:r>
        <w:br w:type="column"/>
      </w:r>
      <w:r>
        <w:rPr>
          <w:rFonts w:ascii="Arial Narrow" w:eastAsia="Arial Narrow" w:hAnsi="Arial Narrow" w:cs="Arial Narrow"/>
          <w:sz w:val="18"/>
          <w:szCs w:val="18"/>
        </w:rPr>
        <w:lastRenderedPageBreak/>
        <w:t>A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ti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v</w:t>
      </w:r>
      <w:r>
        <w:rPr>
          <w:rFonts w:ascii="Arial Narrow" w:eastAsia="Arial Narrow" w:hAnsi="Arial Narrow" w:cs="Arial Narrow"/>
          <w:sz w:val="18"/>
          <w:szCs w:val="18"/>
        </w:rPr>
        <w:t>e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parti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ci</w:t>
      </w:r>
      <w:r>
        <w:rPr>
          <w:rFonts w:ascii="Arial Narrow" w:eastAsia="Arial Narrow" w:hAnsi="Arial Narrow" w:cs="Arial Narrow"/>
          <w:sz w:val="18"/>
          <w:szCs w:val="18"/>
        </w:rPr>
        <w:t>pat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io</w:t>
      </w:r>
      <w:r>
        <w:rPr>
          <w:rFonts w:ascii="Arial Narrow" w:eastAsia="Arial Narrow" w:hAnsi="Arial Narrow" w:cs="Arial Narrow"/>
          <w:sz w:val="18"/>
          <w:szCs w:val="18"/>
        </w:rPr>
        <w:t>n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of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u</w:t>
      </w:r>
      <w:r>
        <w:rPr>
          <w:rFonts w:ascii="Arial Narrow" w:eastAsia="Arial Narrow" w:hAnsi="Arial Narrow" w:cs="Arial Narrow"/>
          <w:sz w:val="18"/>
          <w:szCs w:val="18"/>
        </w:rPr>
        <w:t>d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nts was en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our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a</w:t>
      </w:r>
      <w:r>
        <w:rPr>
          <w:rFonts w:ascii="Arial Narrow" w:eastAsia="Arial Narrow" w:hAnsi="Arial Narrow" w:cs="Arial Narrow"/>
          <w:sz w:val="18"/>
          <w:szCs w:val="18"/>
        </w:rPr>
        <w:t>g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d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a</w:t>
      </w:r>
      <w:r>
        <w:rPr>
          <w:rFonts w:ascii="Arial Narrow" w:eastAsia="Arial Narrow" w:hAnsi="Arial Narrow" w:cs="Arial Narrow"/>
          <w:sz w:val="18"/>
          <w:szCs w:val="18"/>
        </w:rPr>
        <w:t>nd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2"/>
          <w:sz w:val="18"/>
          <w:szCs w:val="18"/>
        </w:rPr>
        <w:t>v</w:t>
      </w:r>
      <w:r>
        <w:rPr>
          <w:rFonts w:ascii="Arial Narrow" w:eastAsia="Arial Narrow" w:hAnsi="Arial Narrow" w:cs="Arial Narrow"/>
          <w:sz w:val="18"/>
          <w:szCs w:val="18"/>
        </w:rPr>
        <w:t>alu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d.</w:t>
      </w:r>
    </w:p>
    <w:p w:rsidR="00C7348B" w:rsidRDefault="00C7348B">
      <w:pPr>
        <w:spacing w:before="6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-51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Stud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nts were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en</w:t>
      </w:r>
      <w:r>
        <w:rPr>
          <w:rFonts w:ascii="Arial Narrow" w:eastAsia="Arial Narrow" w:hAnsi="Arial Narrow" w:cs="Arial Narrow"/>
          <w:spacing w:val="2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our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a</w:t>
      </w:r>
      <w:r>
        <w:rPr>
          <w:rFonts w:ascii="Arial Narrow" w:eastAsia="Arial Narrow" w:hAnsi="Arial Narrow" w:cs="Arial Narrow"/>
          <w:sz w:val="18"/>
          <w:szCs w:val="18"/>
        </w:rPr>
        <w:t>ged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to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ge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n</w:t>
      </w:r>
      <w:r>
        <w:rPr>
          <w:rFonts w:ascii="Arial Narrow" w:eastAsia="Arial Narrow" w:hAnsi="Arial Narrow" w:cs="Arial Narrow"/>
          <w:sz w:val="18"/>
          <w:szCs w:val="18"/>
        </w:rPr>
        <w:t>er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a</w:t>
      </w:r>
      <w:r>
        <w:rPr>
          <w:rFonts w:ascii="Arial Narrow" w:eastAsia="Arial Narrow" w:hAnsi="Arial Narrow" w:cs="Arial Narrow"/>
          <w:sz w:val="18"/>
          <w:szCs w:val="18"/>
        </w:rPr>
        <w:t>te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on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j</w:t>
      </w:r>
      <w:r>
        <w:rPr>
          <w:rFonts w:ascii="Arial Narrow" w:eastAsia="Arial Narrow" w:hAnsi="Arial Narrow" w:cs="Arial Narrow"/>
          <w:sz w:val="18"/>
          <w:szCs w:val="18"/>
        </w:rPr>
        <w:t>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ture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 xml:space="preserve">,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a</w:t>
      </w:r>
      <w:r>
        <w:rPr>
          <w:rFonts w:ascii="Arial Narrow" w:eastAsia="Arial Narrow" w:hAnsi="Arial Narrow" w:cs="Arial Narrow"/>
          <w:sz w:val="18"/>
          <w:szCs w:val="18"/>
        </w:rPr>
        <w:t>l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t</w:t>
      </w:r>
      <w:r>
        <w:rPr>
          <w:rFonts w:ascii="Arial Narrow" w:eastAsia="Arial Narrow" w:hAnsi="Arial Narrow" w:cs="Arial Narrow"/>
          <w:sz w:val="18"/>
          <w:szCs w:val="18"/>
        </w:rPr>
        <w:t>erna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t</w:t>
      </w:r>
      <w:r>
        <w:rPr>
          <w:rFonts w:ascii="Arial Narrow" w:eastAsia="Arial Narrow" w:hAnsi="Arial Narrow" w:cs="Arial Narrow"/>
          <w:sz w:val="18"/>
          <w:szCs w:val="18"/>
        </w:rPr>
        <w:t>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v</w:t>
      </w:r>
      <w:r>
        <w:rPr>
          <w:rFonts w:ascii="Arial Narrow" w:eastAsia="Arial Narrow" w:hAnsi="Arial Narrow" w:cs="Arial Narrow"/>
          <w:sz w:val="18"/>
          <w:szCs w:val="18"/>
        </w:rPr>
        <w:t>e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olu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t</w:t>
      </w:r>
      <w:r>
        <w:rPr>
          <w:rFonts w:ascii="Arial Narrow" w:eastAsia="Arial Narrow" w:hAnsi="Arial Narrow" w:cs="Arial Narrow"/>
          <w:sz w:val="18"/>
          <w:szCs w:val="18"/>
        </w:rPr>
        <w:t>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o</w:t>
      </w:r>
      <w:r>
        <w:rPr>
          <w:rFonts w:ascii="Arial Narrow" w:eastAsia="Arial Narrow" w:hAnsi="Arial Narrow" w:cs="Arial Narrow"/>
          <w:sz w:val="18"/>
          <w:szCs w:val="18"/>
        </w:rPr>
        <w:t>n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trat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gie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, and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w</w:t>
      </w:r>
      <w:r>
        <w:rPr>
          <w:rFonts w:ascii="Arial Narrow" w:eastAsia="Arial Narrow" w:hAnsi="Arial Narrow" w:cs="Arial Narrow"/>
          <w:sz w:val="18"/>
          <w:szCs w:val="18"/>
        </w:rPr>
        <w:t>a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y</w:t>
      </w:r>
      <w:r>
        <w:rPr>
          <w:rFonts w:ascii="Arial Narrow" w:eastAsia="Arial Narrow" w:hAnsi="Arial Narrow" w:cs="Arial Narrow"/>
          <w:sz w:val="18"/>
          <w:szCs w:val="18"/>
        </w:rPr>
        <w:t>s of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in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t</w:t>
      </w:r>
      <w:r>
        <w:rPr>
          <w:rFonts w:ascii="Arial Narrow" w:eastAsia="Arial Narrow" w:hAnsi="Arial Narrow" w:cs="Arial Narrow"/>
          <w:sz w:val="18"/>
          <w:szCs w:val="18"/>
        </w:rPr>
        <w:t>er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p</w:t>
      </w:r>
      <w:r>
        <w:rPr>
          <w:rFonts w:ascii="Arial Narrow" w:eastAsia="Arial Narrow" w:hAnsi="Arial Narrow" w:cs="Arial Narrow"/>
          <w:sz w:val="18"/>
          <w:szCs w:val="18"/>
        </w:rPr>
        <w:t>reti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n</w:t>
      </w:r>
      <w:r>
        <w:rPr>
          <w:rFonts w:ascii="Arial Narrow" w:eastAsia="Arial Narrow" w:hAnsi="Arial Narrow" w:cs="Arial Narrow"/>
          <w:sz w:val="18"/>
          <w:szCs w:val="18"/>
        </w:rPr>
        <w:t>g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v</w:t>
      </w:r>
      <w:r>
        <w:rPr>
          <w:rFonts w:ascii="Arial Narrow" w:eastAsia="Arial Narrow" w:hAnsi="Arial Narrow" w:cs="Arial Narrow"/>
          <w:sz w:val="18"/>
          <w:szCs w:val="18"/>
        </w:rPr>
        <w:t>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d</w:t>
      </w:r>
      <w:r>
        <w:rPr>
          <w:rFonts w:ascii="Arial Narrow" w:eastAsia="Arial Narrow" w:hAnsi="Arial Narrow" w:cs="Arial Narrow"/>
          <w:sz w:val="18"/>
          <w:szCs w:val="18"/>
        </w:rPr>
        <w:t>en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e.</w:t>
      </w:r>
    </w:p>
    <w:p w:rsidR="00C7348B" w:rsidRDefault="00C7348B">
      <w:pPr>
        <w:spacing w:before="6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In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g</w:t>
      </w:r>
      <w:r>
        <w:rPr>
          <w:rFonts w:ascii="Arial Narrow" w:eastAsia="Arial Narrow" w:hAnsi="Arial Narrow" w:cs="Arial Narrow"/>
          <w:sz w:val="18"/>
          <w:szCs w:val="18"/>
        </w:rPr>
        <w:t>ene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r</w:t>
      </w:r>
      <w:r>
        <w:rPr>
          <w:rFonts w:ascii="Arial Narrow" w:eastAsia="Arial Narrow" w:hAnsi="Arial Narrow" w:cs="Arial Narrow"/>
          <w:sz w:val="18"/>
          <w:szCs w:val="18"/>
        </w:rPr>
        <w:t>al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t</w:t>
      </w:r>
      <w:r>
        <w:rPr>
          <w:rFonts w:ascii="Arial Narrow" w:eastAsia="Arial Narrow" w:hAnsi="Arial Narrow" w:cs="Arial Narrow"/>
          <w:sz w:val="18"/>
          <w:szCs w:val="18"/>
        </w:rPr>
        <w:t>he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tea</w:t>
      </w:r>
      <w:r>
        <w:rPr>
          <w:rFonts w:ascii="Arial Narrow" w:eastAsia="Arial Narrow" w:hAnsi="Arial Narrow" w:cs="Arial Narrow"/>
          <w:spacing w:val="2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her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was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p</w:t>
      </w:r>
      <w:r>
        <w:rPr>
          <w:rFonts w:ascii="Arial Narrow" w:eastAsia="Arial Narrow" w:hAnsi="Arial Narrow" w:cs="Arial Narrow"/>
          <w:sz w:val="18"/>
          <w:szCs w:val="18"/>
        </w:rPr>
        <w:t>ati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nt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w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it</w:t>
      </w:r>
      <w:r>
        <w:rPr>
          <w:rFonts w:ascii="Arial Narrow" w:eastAsia="Arial Narrow" w:hAnsi="Arial Narrow" w:cs="Arial Narrow"/>
          <w:sz w:val="18"/>
          <w:szCs w:val="18"/>
        </w:rPr>
        <w:t>h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tud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nt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.</w:t>
      </w:r>
    </w:p>
    <w:p w:rsidR="00C7348B" w:rsidRDefault="00C7348B">
      <w:pPr>
        <w:spacing w:before="6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8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The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t</w:t>
      </w:r>
      <w:r>
        <w:rPr>
          <w:rFonts w:ascii="Arial Narrow" w:eastAsia="Arial Narrow" w:hAnsi="Arial Narrow" w:cs="Arial Narrow"/>
          <w:sz w:val="18"/>
          <w:szCs w:val="18"/>
        </w:rPr>
        <w:t>ea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her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a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ted as a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re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our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e pe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rs</w:t>
      </w:r>
      <w:r>
        <w:rPr>
          <w:rFonts w:ascii="Arial Narrow" w:eastAsia="Arial Narrow" w:hAnsi="Arial Narrow" w:cs="Arial Narrow"/>
          <w:sz w:val="18"/>
          <w:szCs w:val="18"/>
        </w:rPr>
        <w:t>on,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wor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k</w:t>
      </w:r>
      <w:r>
        <w:rPr>
          <w:rFonts w:ascii="Arial Narrow" w:eastAsia="Arial Narrow" w:hAnsi="Arial Narrow" w:cs="Arial Narrow"/>
          <w:sz w:val="18"/>
          <w:szCs w:val="18"/>
        </w:rPr>
        <w:t>ing to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su</w:t>
      </w:r>
      <w:r>
        <w:rPr>
          <w:rFonts w:ascii="Arial Narrow" w:eastAsia="Arial Narrow" w:hAnsi="Arial Narrow" w:cs="Arial Narrow"/>
          <w:sz w:val="18"/>
          <w:szCs w:val="18"/>
        </w:rPr>
        <w:t>pport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a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n</w:t>
      </w:r>
      <w:r>
        <w:rPr>
          <w:rFonts w:ascii="Arial Narrow" w:eastAsia="Arial Narrow" w:hAnsi="Arial Narrow" w:cs="Arial Narrow"/>
          <w:sz w:val="18"/>
          <w:szCs w:val="18"/>
        </w:rPr>
        <w:t>d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nh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a</w:t>
      </w:r>
      <w:r>
        <w:rPr>
          <w:rFonts w:ascii="Arial Narrow" w:eastAsia="Arial Narrow" w:hAnsi="Arial Narrow" w:cs="Arial Narrow"/>
          <w:sz w:val="18"/>
          <w:szCs w:val="18"/>
        </w:rPr>
        <w:t>n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c</w:t>
      </w:r>
      <w:r>
        <w:rPr>
          <w:rFonts w:ascii="Arial Narrow" w:eastAsia="Arial Narrow" w:hAnsi="Arial Narrow" w:cs="Arial Narrow"/>
          <w:sz w:val="18"/>
          <w:szCs w:val="18"/>
        </w:rPr>
        <w:t>e</w:t>
      </w:r>
      <w:r>
        <w:rPr>
          <w:rFonts w:ascii="Arial Narrow" w:eastAsia="Arial Narrow" w:hAnsi="Arial Narrow" w:cs="Arial Narrow"/>
          <w:spacing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tud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e</w:t>
      </w:r>
      <w:r>
        <w:rPr>
          <w:rFonts w:ascii="Arial Narrow" w:eastAsia="Arial Narrow" w:hAnsi="Arial Narrow" w:cs="Arial Narrow"/>
          <w:sz w:val="18"/>
          <w:szCs w:val="18"/>
        </w:rPr>
        <w:t>nt in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v</w:t>
      </w:r>
      <w:r>
        <w:rPr>
          <w:rFonts w:ascii="Arial Narrow" w:eastAsia="Arial Narrow" w:hAnsi="Arial Narrow" w:cs="Arial Narrow"/>
          <w:sz w:val="18"/>
          <w:szCs w:val="18"/>
        </w:rPr>
        <w:t>e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tig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a</w:t>
      </w:r>
      <w:r>
        <w:rPr>
          <w:rFonts w:ascii="Arial Narrow" w:eastAsia="Arial Narrow" w:hAnsi="Arial Narrow" w:cs="Arial Narrow"/>
          <w:sz w:val="18"/>
          <w:szCs w:val="18"/>
        </w:rPr>
        <w:t>ti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o</w:t>
      </w:r>
      <w:r>
        <w:rPr>
          <w:rFonts w:ascii="Arial Narrow" w:eastAsia="Arial Narrow" w:hAnsi="Arial Narrow" w:cs="Arial Narrow"/>
          <w:sz w:val="18"/>
          <w:szCs w:val="18"/>
        </w:rPr>
        <w:t>n</w:t>
      </w:r>
      <w:r>
        <w:rPr>
          <w:rFonts w:ascii="Arial Narrow" w:eastAsia="Arial Narrow" w:hAnsi="Arial Narrow" w:cs="Arial Narrow"/>
          <w:spacing w:val="1"/>
          <w:sz w:val="18"/>
          <w:szCs w:val="18"/>
        </w:rPr>
        <w:t>s</w:t>
      </w:r>
      <w:r>
        <w:rPr>
          <w:rFonts w:ascii="Arial Narrow" w:eastAsia="Arial Narrow" w:hAnsi="Arial Narrow" w:cs="Arial Narrow"/>
          <w:sz w:val="18"/>
          <w:szCs w:val="18"/>
        </w:rPr>
        <w:t>.</w:t>
      </w:r>
    </w:p>
    <w:p w:rsidR="00C7348B" w:rsidRDefault="00C7348B">
      <w:pPr>
        <w:spacing w:before="6" w:after="0" w:line="200" w:lineRule="exact"/>
        <w:rPr>
          <w:sz w:val="20"/>
          <w:szCs w:val="20"/>
        </w:rPr>
      </w:pPr>
    </w:p>
    <w:p w:rsidR="00C7348B" w:rsidRDefault="00F1760E">
      <w:pPr>
        <w:spacing w:after="0" w:line="202" w:lineRule="exact"/>
        <w:ind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position w:val="-1"/>
          <w:sz w:val="18"/>
          <w:szCs w:val="18"/>
        </w:rPr>
        <w:t>The</w:t>
      </w:r>
      <w:r>
        <w:rPr>
          <w:rFonts w:ascii="Arial Narrow" w:eastAsia="Arial Narrow" w:hAnsi="Arial Narrow" w:cs="Arial Narrow"/>
          <w:spacing w:val="1"/>
          <w:position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me</w:t>
      </w:r>
      <w:r>
        <w:rPr>
          <w:rFonts w:ascii="Arial Narrow" w:eastAsia="Arial Narrow" w:hAnsi="Arial Narrow" w:cs="Arial Narrow"/>
          <w:spacing w:val="1"/>
          <w:position w:val="-1"/>
          <w:sz w:val="18"/>
          <w:szCs w:val="18"/>
        </w:rPr>
        <w:t>t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ap</w:t>
      </w:r>
      <w:r>
        <w:rPr>
          <w:rFonts w:ascii="Arial Narrow" w:eastAsia="Arial Narrow" w:hAnsi="Arial Narrow" w:cs="Arial Narrow"/>
          <w:spacing w:val="1"/>
          <w:position w:val="-1"/>
          <w:sz w:val="18"/>
          <w:szCs w:val="18"/>
        </w:rPr>
        <w:t>h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or</w:t>
      </w:r>
      <w:r>
        <w:rPr>
          <w:rFonts w:ascii="Arial Narrow" w:eastAsia="Arial Narrow" w:hAnsi="Arial Narrow" w:cs="Arial Narrow"/>
          <w:spacing w:val="-1"/>
          <w:position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pacing w:val="1"/>
          <w:position w:val="-1"/>
          <w:sz w:val="18"/>
          <w:szCs w:val="18"/>
        </w:rPr>
        <w:t>“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te</w:t>
      </w:r>
      <w:r>
        <w:rPr>
          <w:rFonts w:ascii="Arial Narrow" w:eastAsia="Arial Narrow" w:hAnsi="Arial Narrow" w:cs="Arial Narrow"/>
          <w:spacing w:val="1"/>
          <w:position w:val="-1"/>
          <w:sz w:val="18"/>
          <w:szCs w:val="18"/>
        </w:rPr>
        <w:t>ac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her</w:t>
      </w:r>
      <w:r>
        <w:rPr>
          <w:rFonts w:ascii="Arial Narrow" w:eastAsia="Arial Narrow" w:hAnsi="Arial Narrow" w:cs="Arial Narrow"/>
          <w:spacing w:val="-1"/>
          <w:position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as li</w:t>
      </w:r>
      <w:r>
        <w:rPr>
          <w:rFonts w:ascii="Arial Narrow" w:eastAsia="Arial Narrow" w:hAnsi="Arial Narrow" w:cs="Arial Narrow"/>
          <w:spacing w:val="1"/>
          <w:position w:val="-1"/>
          <w:sz w:val="18"/>
          <w:szCs w:val="18"/>
        </w:rPr>
        <w:t>s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t</w:t>
      </w:r>
      <w:r>
        <w:rPr>
          <w:rFonts w:ascii="Arial Narrow" w:eastAsia="Arial Narrow" w:hAnsi="Arial Narrow" w:cs="Arial Narrow"/>
          <w:spacing w:val="1"/>
          <w:position w:val="-1"/>
          <w:sz w:val="18"/>
          <w:szCs w:val="18"/>
        </w:rPr>
        <w:t>e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ner”</w:t>
      </w:r>
      <w:r>
        <w:rPr>
          <w:rFonts w:ascii="Arial Narrow" w:eastAsia="Arial Narrow" w:hAnsi="Arial Narrow" w:cs="Arial Narrow"/>
          <w:spacing w:val="1"/>
          <w:position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 xml:space="preserve">was </w:t>
      </w:r>
      <w:r>
        <w:rPr>
          <w:rFonts w:ascii="Arial Narrow" w:eastAsia="Arial Narrow" w:hAnsi="Arial Narrow" w:cs="Arial Narrow"/>
          <w:spacing w:val="1"/>
          <w:position w:val="-1"/>
          <w:sz w:val="18"/>
          <w:szCs w:val="18"/>
        </w:rPr>
        <w:t>v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 xml:space="preserve">ery </w:t>
      </w:r>
      <w:r>
        <w:rPr>
          <w:rFonts w:ascii="Arial Narrow" w:eastAsia="Arial Narrow" w:hAnsi="Arial Narrow" w:cs="Arial Narrow"/>
          <w:spacing w:val="1"/>
          <w:position w:val="-1"/>
          <w:sz w:val="18"/>
          <w:szCs w:val="18"/>
        </w:rPr>
        <w:t>c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hara</w:t>
      </w:r>
      <w:r>
        <w:rPr>
          <w:rFonts w:ascii="Arial Narrow" w:eastAsia="Arial Narrow" w:hAnsi="Arial Narrow" w:cs="Arial Narrow"/>
          <w:spacing w:val="1"/>
          <w:position w:val="-1"/>
          <w:sz w:val="18"/>
          <w:szCs w:val="18"/>
        </w:rPr>
        <w:t>c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ter</w:t>
      </w:r>
      <w:r>
        <w:rPr>
          <w:rFonts w:ascii="Arial Narrow" w:eastAsia="Arial Narrow" w:hAnsi="Arial Narrow" w:cs="Arial Narrow"/>
          <w:spacing w:val="1"/>
          <w:position w:val="-1"/>
          <w:sz w:val="18"/>
          <w:szCs w:val="18"/>
        </w:rPr>
        <w:t>is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tic of</w:t>
      </w:r>
      <w:r>
        <w:rPr>
          <w:rFonts w:ascii="Arial Narrow" w:eastAsia="Arial Narrow" w:hAnsi="Arial Narrow" w:cs="Arial Narrow"/>
          <w:spacing w:val="-1"/>
          <w:position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 xml:space="preserve">this </w:t>
      </w:r>
      <w:r>
        <w:rPr>
          <w:rFonts w:ascii="Arial Narrow" w:eastAsia="Arial Narrow" w:hAnsi="Arial Narrow" w:cs="Arial Narrow"/>
          <w:spacing w:val="1"/>
          <w:position w:val="-1"/>
          <w:sz w:val="18"/>
          <w:szCs w:val="18"/>
        </w:rPr>
        <w:t>c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la</w:t>
      </w:r>
      <w:r>
        <w:rPr>
          <w:rFonts w:ascii="Arial Narrow" w:eastAsia="Arial Narrow" w:hAnsi="Arial Narrow" w:cs="Arial Narrow"/>
          <w:spacing w:val="1"/>
          <w:position w:val="-1"/>
          <w:sz w:val="18"/>
          <w:szCs w:val="18"/>
        </w:rPr>
        <w:t>ss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r</w:t>
      </w:r>
      <w:r>
        <w:rPr>
          <w:rFonts w:ascii="Arial Narrow" w:eastAsia="Arial Narrow" w:hAnsi="Arial Narrow" w:cs="Arial Narrow"/>
          <w:spacing w:val="1"/>
          <w:position w:val="-1"/>
          <w:sz w:val="18"/>
          <w:szCs w:val="18"/>
        </w:rPr>
        <w:t>o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om.</w:t>
      </w:r>
    </w:p>
    <w:p w:rsidR="00C7348B" w:rsidRDefault="00F1760E">
      <w:pPr>
        <w:spacing w:before="38" w:after="0" w:line="240" w:lineRule="auto"/>
        <w:ind w:right="-20"/>
        <w:rPr>
          <w:rFonts w:ascii="Arial Narrow" w:eastAsia="Arial Narrow" w:hAnsi="Arial Narrow" w:cs="Arial Narrow"/>
          <w:sz w:val="18"/>
          <w:szCs w:val="18"/>
        </w:rPr>
      </w:pPr>
      <w:r>
        <w:br w:type="column"/>
      </w:r>
      <w:r>
        <w:rPr>
          <w:rFonts w:ascii="Arial Narrow" w:eastAsia="Arial Narrow" w:hAnsi="Arial Narrow" w:cs="Arial Narrow"/>
          <w:sz w:val="18"/>
          <w:szCs w:val="18"/>
        </w:rPr>
        <w:lastRenderedPageBreak/>
        <w:t xml:space="preserve">0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1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2    3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4</w:t>
      </w:r>
    </w:p>
    <w:p w:rsidR="00C7348B" w:rsidRDefault="00C7348B">
      <w:pPr>
        <w:spacing w:before="6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 xml:space="preserve">0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1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2    3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4</w:t>
      </w:r>
    </w:p>
    <w:p w:rsidR="00C7348B" w:rsidRDefault="00C7348B">
      <w:pPr>
        <w:spacing w:after="0" w:line="200" w:lineRule="exact"/>
        <w:rPr>
          <w:sz w:val="20"/>
          <w:szCs w:val="20"/>
        </w:rPr>
      </w:pPr>
    </w:p>
    <w:p w:rsidR="00C7348B" w:rsidRDefault="00C7348B">
      <w:pPr>
        <w:spacing w:before="13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 xml:space="preserve">0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1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2    3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4</w:t>
      </w:r>
    </w:p>
    <w:p w:rsidR="00C7348B" w:rsidRDefault="00C7348B">
      <w:pPr>
        <w:spacing w:before="6" w:after="0" w:line="200" w:lineRule="exact"/>
        <w:rPr>
          <w:sz w:val="20"/>
          <w:szCs w:val="20"/>
        </w:rPr>
      </w:pPr>
    </w:p>
    <w:p w:rsidR="00C7348B" w:rsidRDefault="00F1760E">
      <w:pPr>
        <w:spacing w:after="0" w:line="240" w:lineRule="auto"/>
        <w:ind w:right="-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 xml:space="preserve">0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1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 xml:space="preserve">2    3  </w:t>
      </w:r>
      <w:r>
        <w:rPr>
          <w:rFonts w:ascii="Arial Narrow" w:eastAsia="Arial Narrow" w:hAnsi="Arial Narrow" w:cs="Arial Narrow"/>
          <w:spacing w:val="4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sz w:val="18"/>
          <w:szCs w:val="18"/>
        </w:rPr>
        <w:t>4</w:t>
      </w:r>
    </w:p>
    <w:p w:rsidR="00C7348B" w:rsidRDefault="00C7348B">
      <w:pPr>
        <w:spacing w:after="0" w:line="200" w:lineRule="exact"/>
        <w:rPr>
          <w:sz w:val="20"/>
          <w:szCs w:val="20"/>
        </w:rPr>
      </w:pPr>
    </w:p>
    <w:p w:rsidR="00C7348B" w:rsidRDefault="00C7348B">
      <w:pPr>
        <w:spacing w:before="13" w:after="0" w:line="200" w:lineRule="exact"/>
        <w:rPr>
          <w:sz w:val="20"/>
          <w:szCs w:val="20"/>
        </w:rPr>
      </w:pPr>
    </w:p>
    <w:p w:rsidR="00C7348B" w:rsidRPr="005B4200" w:rsidRDefault="00F1760E" w:rsidP="005B4200">
      <w:pPr>
        <w:spacing w:after="0" w:line="202" w:lineRule="exact"/>
        <w:ind w:right="-20"/>
        <w:rPr>
          <w:rFonts w:ascii="Arial Narrow" w:eastAsia="Arial Narrow" w:hAnsi="Arial Narrow" w:cs="Arial Narrow"/>
          <w:sz w:val="18"/>
          <w:szCs w:val="18"/>
        </w:rPr>
        <w:sectPr w:rsidR="00C7348B" w:rsidRPr="005B4200">
          <w:type w:val="continuous"/>
          <w:pgSz w:w="12240" w:h="15840"/>
          <w:pgMar w:top="1380" w:right="1240" w:bottom="1160" w:left="1220" w:header="720" w:footer="720" w:gutter="0"/>
          <w:cols w:num="3" w:space="720" w:equalWidth="0">
            <w:col w:w="1260" w:space="507"/>
            <w:col w:w="5380" w:space="289"/>
            <w:col w:w="2344"/>
          </w:cols>
        </w:sectPr>
      </w:pPr>
      <w:r>
        <w:rPr>
          <w:rFonts w:ascii="Arial Narrow" w:eastAsia="Arial Narrow" w:hAnsi="Arial Narrow" w:cs="Arial Narrow"/>
          <w:position w:val="-1"/>
          <w:sz w:val="18"/>
          <w:szCs w:val="18"/>
        </w:rPr>
        <w:t xml:space="preserve">0  </w:t>
      </w:r>
      <w:r>
        <w:rPr>
          <w:rFonts w:ascii="Arial Narrow" w:eastAsia="Arial Narrow" w:hAnsi="Arial Narrow" w:cs="Arial Narrow"/>
          <w:spacing w:val="41"/>
          <w:position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 xml:space="preserve">1  </w:t>
      </w:r>
      <w:r>
        <w:rPr>
          <w:rFonts w:ascii="Arial Narrow" w:eastAsia="Arial Narrow" w:hAnsi="Arial Narrow" w:cs="Arial Narrow"/>
          <w:spacing w:val="41"/>
          <w:position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 xml:space="preserve">2    3  </w:t>
      </w:r>
      <w:r>
        <w:rPr>
          <w:rFonts w:ascii="Arial Narrow" w:eastAsia="Arial Narrow" w:hAnsi="Arial Narrow" w:cs="Arial Narrow"/>
          <w:spacing w:val="41"/>
          <w:position w:val="-1"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position w:val="-1"/>
          <w:sz w:val="18"/>
          <w:szCs w:val="18"/>
        </w:rPr>
        <w:t>4</w:t>
      </w:r>
    </w:p>
    <w:p w:rsidR="00C7348B" w:rsidRDefault="00C7348B" w:rsidP="005B4200">
      <w:pPr>
        <w:spacing w:before="12" w:after="0" w:line="240" w:lineRule="exact"/>
        <w:rPr>
          <w:sz w:val="24"/>
          <w:szCs w:val="24"/>
        </w:rPr>
      </w:pPr>
    </w:p>
    <w:sectPr w:rsidR="00C7348B" w:rsidSect="005B4200">
      <w:pgSz w:w="12240" w:h="15840"/>
      <w:pgMar w:top="1380" w:right="1320" w:bottom="1160" w:left="1320" w:header="0" w:footer="97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60E" w:rsidRDefault="00F1760E" w:rsidP="00C7348B">
      <w:pPr>
        <w:spacing w:after="0" w:line="240" w:lineRule="auto"/>
      </w:pPr>
      <w:r>
        <w:separator/>
      </w:r>
    </w:p>
  </w:endnote>
  <w:endnote w:type="continuationSeparator" w:id="0">
    <w:p w:rsidR="00F1760E" w:rsidRDefault="00F1760E" w:rsidP="00C73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48B" w:rsidRDefault="00C7348B"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48B" w:rsidRDefault="00C7348B">
    <w:pPr>
      <w:spacing w:after="0" w:line="200" w:lineRule="exact"/>
      <w:rPr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48B" w:rsidRDefault="00C7348B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60E" w:rsidRDefault="00F1760E" w:rsidP="00C7348B">
      <w:pPr>
        <w:spacing w:after="0" w:line="240" w:lineRule="auto"/>
      </w:pPr>
      <w:r>
        <w:separator/>
      </w:r>
    </w:p>
  </w:footnote>
  <w:footnote w:type="continuationSeparator" w:id="0">
    <w:p w:rsidR="00F1760E" w:rsidRDefault="00F1760E" w:rsidP="00C734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C7348B"/>
    <w:rsid w:val="001F6F6A"/>
    <w:rsid w:val="005B4200"/>
    <w:rsid w:val="00C7348B"/>
    <w:rsid w:val="00F1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B42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B4200"/>
  </w:style>
  <w:style w:type="paragraph" w:styleId="Footer">
    <w:name w:val="footer"/>
    <w:basedOn w:val="Normal"/>
    <w:link w:val="FooterChar"/>
    <w:uiPriority w:val="99"/>
    <w:semiHidden/>
    <w:unhideWhenUsed/>
    <w:rsid w:val="005B42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B420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1268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RTOP reference man IN003.doc</vt:lpstr>
    </vt:vector>
  </TitlesOfParts>
  <Company>Grizli777</Company>
  <LinksUpToDate>false</LinksUpToDate>
  <CharactersWithSpaces>8480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RTOP reference man IN003.doc</dc:title>
  <dc:creator>eslamieh</dc:creator>
  <cp:lastModifiedBy>Chris Meyer</cp:lastModifiedBy>
  <cp:revision>2</cp:revision>
  <dcterms:created xsi:type="dcterms:W3CDTF">2013-11-18T21:28:00Z</dcterms:created>
  <dcterms:modified xsi:type="dcterms:W3CDTF">2013-11-18T21:28:00Z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2002-06-04T00:00:00Z</vt:filetime>
  </property>
  <property fmtid="{D5CDD505-2E9C-101B-9397-08002B2CF9AE}" pid="3" name="LastSaved">
    <vt:filetime>2013-11-18T00:00:00Z</vt:filetime>
  </property>
</Properties>
</file>